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A39" w:rsidRPr="00E95912" w:rsidRDefault="00D17937" w:rsidP="00D179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b/>
          <w:color w:val="000000" w:themeColor="text1"/>
          <w:sz w:val="36"/>
        </w:rPr>
      </w:pPr>
      <w:r w:rsidRPr="007D2C68">
        <w:rPr>
          <w:rFonts w:ascii="Times New Roman"/>
          <w:b/>
          <w:color w:val="000000" w:themeColor="text1"/>
          <w:sz w:val="36"/>
        </w:rPr>
        <w:tab/>
      </w:r>
      <w:r w:rsidRPr="007D2C68">
        <w:rPr>
          <w:rFonts w:ascii="Times New Roman"/>
          <w:b/>
          <w:color w:val="000000" w:themeColor="text1"/>
          <w:sz w:val="36"/>
        </w:rPr>
        <w:tab/>
      </w:r>
      <w:r w:rsidRPr="007D2C68">
        <w:rPr>
          <w:rFonts w:ascii="Times New Roman"/>
          <w:b/>
          <w:color w:val="000000" w:themeColor="text1"/>
          <w:sz w:val="36"/>
        </w:rPr>
        <w:tab/>
      </w:r>
      <w:r w:rsidR="009C28D9" w:rsidRPr="00E95912">
        <w:rPr>
          <w:rFonts w:ascii="Times New Roman"/>
          <w:b/>
          <w:color w:val="000000" w:themeColor="text1"/>
          <w:sz w:val="36"/>
        </w:rPr>
        <w:t xml:space="preserve">Algemene </w:t>
      </w:r>
      <w:r w:rsidR="00B863D3" w:rsidRPr="00E95912">
        <w:rPr>
          <w:rFonts w:ascii="Times New Roman"/>
          <w:b/>
          <w:color w:val="000000" w:themeColor="text1"/>
          <w:sz w:val="36"/>
        </w:rPr>
        <w:t>V</w:t>
      </w:r>
      <w:r w:rsidR="009C28D9" w:rsidRPr="00E95912">
        <w:rPr>
          <w:rFonts w:ascii="Times New Roman"/>
          <w:b/>
          <w:color w:val="000000" w:themeColor="text1"/>
          <w:sz w:val="36"/>
        </w:rPr>
        <w:t xml:space="preserve">oorwaarden </w:t>
      </w:r>
      <w:r w:rsidR="00EA1422" w:rsidRPr="00E95912">
        <w:rPr>
          <w:rFonts w:ascii="Times New Roman"/>
          <w:b/>
          <w:color w:val="000000" w:themeColor="text1"/>
          <w:sz w:val="36"/>
        </w:rPr>
        <w:t>M. Sijm timmerwerken</w:t>
      </w:r>
    </w:p>
    <w:p w:rsidR="002F3A39" w:rsidRPr="00E95912" w:rsidRDefault="009C28D9"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center"/>
        <w:rPr>
          <w:rFonts w:ascii="Times New Roman"/>
          <w:color w:val="000000" w:themeColor="text1"/>
        </w:rPr>
      </w:pPr>
      <w:r w:rsidRPr="00E95912">
        <w:rPr>
          <w:rFonts w:ascii="Times New Roman"/>
          <w:color w:val="000000" w:themeColor="text1"/>
        </w:rPr>
        <w:t>Tot s</w:t>
      </w:r>
      <w:r w:rsidR="0034584B" w:rsidRPr="00E95912">
        <w:rPr>
          <w:rFonts w:ascii="Times New Roman"/>
          <w:color w:val="000000" w:themeColor="text1"/>
        </w:rPr>
        <w:t xml:space="preserve">tand gekomen op </w:t>
      </w:r>
      <w:r w:rsidR="0029051A" w:rsidRPr="00E95912">
        <w:rPr>
          <w:rFonts w:ascii="Times New Roman"/>
          <w:color w:val="000000" w:themeColor="text1"/>
        </w:rPr>
        <w:t>5</w:t>
      </w:r>
      <w:r w:rsidR="00D01C73" w:rsidRPr="00E95912">
        <w:rPr>
          <w:rFonts w:ascii="Times New Roman"/>
          <w:color w:val="000000" w:themeColor="text1"/>
        </w:rPr>
        <w:t xml:space="preserve"> juli</w:t>
      </w:r>
      <w:r w:rsidR="00EA1422" w:rsidRPr="00E95912">
        <w:rPr>
          <w:rFonts w:ascii="Times New Roman"/>
          <w:color w:val="000000" w:themeColor="text1"/>
        </w:rPr>
        <w:t xml:space="preserve"> 2020.</w:t>
      </w:r>
    </w:p>
    <w:p w:rsidR="006D7714" w:rsidRPr="00E95912" w:rsidRDefault="009C28D9" w:rsidP="006D77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Times New Roman"/>
          <w:color w:val="000000" w:themeColor="text1"/>
        </w:rPr>
      </w:pPr>
      <w:r w:rsidRPr="00E95912">
        <w:rPr>
          <w:rFonts w:ascii="Times New Roman"/>
          <w:color w:val="000000" w:themeColor="text1"/>
        </w:rPr>
        <w:t xml:space="preserve">Algemene Voorwaarden </w:t>
      </w:r>
      <w:r w:rsidR="00EA1422" w:rsidRPr="00E95912">
        <w:rPr>
          <w:rFonts w:ascii="Times New Roman"/>
          <w:color w:val="000000" w:themeColor="text1"/>
        </w:rPr>
        <w:t>M. Sijm timmerwerken</w:t>
      </w:r>
      <w:r w:rsidRPr="00E95912">
        <w:rPr>
          <w:rFonts w:ascii="Times New Roman"/>
          <w:color w:val="000000" w:themeColor="text1"/>
        </w:rPr>
        <w:t>, gevestigd aan</w:t>
      </w:r>
      <w:r w:rsidR="00EA1422" w:rsidRPr="00E95912">
        <w:rPr>
          <w:rFonts w:ascii="Times New Roman"/>
          <w:color w:val="000000" w:themeColor="text1"/>
        </w:rPr>
        <w:t xml:space="preserve"> </w:t>
      </w:r>
      <w:r w:rsidR="006D7714" w:rsidRPr="00E95912">
        <w:rPr>
          <w:rFonts w:ascii="Times New Roman"/>
          <w:color w:val="000000" w:themeColor="text1"/>
        </w:rPr>
        <w:t>Kalverstraat 19, 1693BR</w:t>
      </w:r>
    </w:p>
    <w:p w:rsidR="002F3A39" w:rsidRPr="00E95912" w:rsidRDefault="006D7714" w:rsidP="006D77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Times New Roman"/>
          <w:color w:val="000000" w:themeColor="text1"/>
        </w:rPr>
      </w:pPr>
      <w:r w:rsidRPr="00E95912">
        <w:rPr>
          <w:rFonts w:ascii="Times New Roman"/>
          <w:color w:val="000000" w:themeColor="text1"/>
        </w:rPr>
        <w:t>Wervershoof,</w:t>
      </w:r>
      <w:r w:rsidR="0034584B" w:rsidRPr="00E95912">
        <w:rPr>
          <w:rFonts w:ascii="Times New Roman"/>
          <w:color w:val="000000" w:themeColor="text1"/>
        </w:rPr>
        <w:t xml:space="preserve"> ingeschreven bij de KvK </w:t>
      </w:r>
      <w:r w:rsidR="009C28D9" w:rsidRPr="00E95912">
        <w:rPr>
          <w:rFonts w:ascii="Times New Roman"/>
          <w:color w:val="000000" w:themeColor="text1"/>
        </w:rPr>
        <w:t xml:space="preserve">onder nummer </w:t>
      </w:r>
      <w:r w:rsidRPr="00E95912">
        <w:rPr>
          <w:rFonts w:ascii="Times New Roman"/>
          <w:color w:val="000000" w:themeColor="text1"/>
        </w:rPr>
        <w:t>65932161.</w:t>
      </w:r>
    </w:p>
    <w:p w:rsidR="002F3A39" w:rsidRPr="00E95912" w:rsidRDefault="007D2C68" w:rsidP="00F7126B">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000000" w:themeColor="text1"/>
          <w:sz w:val="22"/>
          <w:szCs w:val="18"/>
        </w:rPr>
      </w:pPr>
      <w:r w:rsidRPr="00E95912">
        <w:rPr>
          <w:rFonts w:ascii="Times New Roman" w:eastAsia="Times New Roman" w:hAnsi="Times New Roman"/>
          <w:i w:val="0"/>
          <w:color w:val="000000" w:themeColor="text1"/>
          <w:sz w:val="22"/>
          <w:szCs w:val="18"/>
        </w:rPr>
        <w:t xml:space="preserve">Artikel 1 </w:t>
      </w:r>
      <w:r w:rsidR="009C28D9" w:rsidRPr="00E95912">
        <w:rPr>
          <w:rFonts w:ascii="Times New Roman" w:eastAsia="Times New Roman" w:hAnsi="Times New Roman"/>
          <w:i w:val="0"/>
          <w:color w:val="000000" w:themeColor="text1"/>
          <w:sz w:val="22"/>
          <w:szCs w:val="18"/>
        </w:rPr>
        <w:t>Definities</w:t>
      </w:r>
    </w:p>
    <w:p w:rsidR="002F3A39" w:rsidRPr="00E95912" w:rsidRDefault="009C28D9"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In deze Algemene Voorwaarden worden de hiernavolgende termen in de navolgende betekenis gebruikt, tenzij uitdrukkelijk anders is aangegeven.</w:t>
      </w:r>
    </w:p>
    <w:p w:rsidR="002F3A39" w:rsidRPr="00E95912" w:rsidRDefault="009C28D9"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i/>
          <w:color w:val="000000" w:themeColor="text1"/>
        </w:rPr>
        <w:t>Algemene Voorwaarden</w:t>
      </w:r>
      <w:r w:rsidRPr="00E95912">
        <w:rPr>
          <w:rFonts w:ascii="Times New Roman"/>
          <w:color w:val="000000" w:themeColor="text1"/>
        </w:rPr>
        <w:t xml:space="preserve">: </w:t>
      </w:r>
      <w:r w:rsidR="00FD0FD1" w:rsidRPr="00E95912">
        <w:rPr>
          <w:rFonts w:ascii="Times New Roman"/>
          <w:color w:val="000000" w:themeColor="text1"/>
        </w:rPr>
        <w:tab/>
      </w:r>
      <w:r w:rsidR="00FD0FD1" w:rsidRPr="00E95912">
        <w:rPr>
          <w:rFonts w:ascii="Times New Roman"/>
          <w:color w:val="000000" w:themeColor="text1"/>
        </w:rPr>
        <w:tab/>
      </w:r>
      <w:r w:rsidRPr="00E95912">
        <w:rPr>
          <w:rFonts w:ascii="Times New Roman"/>
          <w:color w:val="000000" w:themeColor="text1"/>
        </w:rPr>
        <w:t xml:space="preserve">De </w:t>
      </w:r>
      <w:r w:rsidR="001D7CDB" w:rsidRPr="00E95912">
        <w:rPr>
          <w:rFonts w:ascii="Times New Roman"/>
          <w:color w:val="000000" w:themeColor="text1"/>
        </w:rPr>
        <w:t>A</w:t>
      </w:r>
      <w:r w:rsidRPr="00E95912">
        <w:rPr>
          <w:rFonts w:ascii="Times New Roman"/>
          <w:color w:val="000000" w:themeColor="text1"/>
        </w:rPr>
        <w:t xml:space="preserve">lgemene </w:t>
      </w:r>
      <w:r w:rsidR="001D7CDB" w:rsidRPr="00E95912">
        <w:rPr>
          <w:rFonts w:ascii="Times New Roman"/>
          <w:color w:val="000000" w:themeColor="text1"/>
        </w:rPr>
        <w:t>V</w:t>
      </w:r>
      <w:r w:rsidRPr="00E95912">
        <w:rPr>
          <w:rFonts w:ascii="Times New Roman"/>
          <w:color w:val="000000" w:themeColor="text1"/>
        </w:rPr>
        <w:t>oorwaarden als hierna vermeld.</w:t>
      </w:r>
    </w:p>
    <w:p w:rsidR="002F3A39" w:rsidRPr="00E95912" w:rsidRDefault="00EA1422"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i/>
          <w:color w:val="000000" w:themeColor="text1"/>
        </w:rPr>
        <w:t>M. Sijm timmerwerken</w:t>
      </w:r>
      <w:r w:rsidR="009C28D9" w:rsidRPr="00E95912">
        <w:rPr>
          <w:rFonts w:ascii="Times New Roman"/>
          <w:color w:val="000000" w:themeColor="text1"/>
        </w:rPr>
        <w:t xml:space="preserve">: </w:t>
      </w:r>
      <w:r w:rsidR="00FD0FD1" w:rsidRPr="00E95912">
        <w:rPr>
          <w:rFonts w:ascii="Times New Roman"/>
          <w:color w:val="000000" w:themeColor="text1"/>
        </w:rPr>
        <w:tab/>
      </w:r>
      <w:r w:rsidR="00FD0FD1" w:rsidRPr="00E95912">
        <w:rPr>
          <w:rFonts w:ascii="Times New Roman"/>
          <w:color w:val="000000" w:themeColor="text1"/>
        </w:rPr>
        <w:tab/>
      </w:r>
      <w:r w:rsidRPr="00E95912">
        <w:rPr>
          <w:rFonts w:ascii="Times New Roman"/>
          <w:color w:val="000000" w:themeColor="text1"/>
        </w:rPr>
        <w:t>M. Sijm timmerwerken</w:t>
      </w:r>
      <w:r w:rsidR="0034584B" w:rsidRPr="00E95912">
        <w:rPr>
          <w:rFonts w:ascii="Times New Roman"/>
          <w:color w:val="000000" w:themeColor="text1"/>
        </w:rPr>
        <w:t xml:space="preserve">, ingeschreven bij de KvK </w:t>
      </w:r>
      <w:r w:rsidR="009C28D9" w:rsidRPr="00E95912">
        <w:rPr>
          <w:rFonts w:ascii="Times New Roman"/>
          <w:color w:val="000000" w:themeColor="text1"/>
        </w:rPr>
        <w:t xml:space="preserve">onder nummer </w:t>
      </w:r>
      <w:r w:rsidR="006D7714" w:rsidRPr="00E95912">
        <w:rPr>
          <w:rFonts w:ascii="Times New Roman"/>
          <w:color w:val="000000" w:themeColor="text1"/>
        </w:rPr>
        <w:t>65932161.</w:t>
      </w:r>
    </w:p>
    <w:p w:rsidR="007D2C68" w:rsidRPr="00E95912" w:rsidRDefault="007D2C68" w:rsidP="007D2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rPr>
          <w:rFonts w:ascii="Times New Roman"/>
          <w:b/>
          <w:color w:val="000000" w:themeColor="text1"/>
          <w:sz w:val="36"/>
        </w:rPr>
      </w:pPr>
      <w:r w:rsidRPr="00E95912">
        <w:rPr>
          <w:rFonts w:ascii="Times New Roman"/>
          <w:i/>
          <w:color w:val="000000" w:themeColor="text1"/>
        </w:rPr>
        <w:t>Wederpartij</w:t>
      </w:r>
      <w:r w:rsidRPr="00E95912">
        <w:rPr>
          <w:rFonts w:ascii="Times New Roman"/>
          <w:color w:val="000000" w:themeColor="text1"/>
        </w:rPr>
        <w:t xml:space="preserve">: </w:t>
      </w:r>
      <w:r w:rsidRPr="00E95912">
        <w:rPr>
          <w:rFonts w:ascii="Times New Roman"/>
          <w:color w:val="000000" w:themeColor="text1"/>
        </w:rPr>
        <w:tab/>
      </w:r>
      <w:r w:rsidRPr="00E95912">
        <w:rPr>
          <w:rFonts w:ascii="Times New Roman"/>
          <w:color w:val="000000" w:themeColor="text1"/>
        </w:rPr>
        <w:tab/>
      </w:r>
      <w:r w:rsidRPr="00E95912">
        <w:rPr>
          <w:rFonts w:ascii="Times New Roman"/>
          <w:color w:val="000000" w:themeColor="text1"/>
        </w:rPr>
        <w:tab/>
        <w:t>Degene die deze Algemene Voorwaarden heeft aanvaard en het Product heeft afgenomen en/of Opdracht heeft gegeven tot het verrichten van de Dienst. Onder de Wederpartij wordt zowel Consumenten als Bedrijven verstaan.</w:t>
      </w:r>
    </w:p>
    <w:p w:rsidR="007D2C68" w:rsidRPr="00E95912" w:rsidRDefault="007D2C68" w:rsidP="007D2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2880" w:hanging="2880"/>
        <w:rPr>
          <w:rFonts w:ascii="Times New Roman"/>
          <w:i/>
          <w:color w:val="000000" w:themeColor="text1"/>
        </w:rPr>
      </w:pPr>
      <w:r w:rsidRPr="00E95912">
        <w:rPr>
          <w:rFonts w:ascii="Times New Roman"/>
          <w:i/>
          <w:color w:val="000000" w:themeColor="text1"/>
        </w:rPr>
        <w:t>Bedrijf</w:t>
      </w:r>
      <w:r w:rsidRPr="00E95912">
        <w:rPr>
          <w:rFonts w:ascii="Times New Roman"/>
          <w:color w:val="000000" w:themeColor="text1"/>
        </w:rPr>
        <w:t xml:space="preserve">: </w:t>
      </w:r>
      <w:r w:rsidRPr="00E95912">
        <w:rPr>
          <w:rFonts w:ascii="Times New Roman"/>
          <w:color w:val="000000" w:themeColor="text1"/>
        </w:rPr>
        <w:tab/>
      </w:r>
      <w:r w:rsidRPr="00E95912">
        <w:rPr>
          <w:rFonts w:ascii="Times New Roman"/>
          <w:color w:val="000000" w:themeColor="text1"/>
        </w:rPr>
        <w:tab/>
      </w:r>
      <w:r w:rsidRPr="00E95912">
        <w:rPr>
          <w:rFonts w:ascii="Times New Roman"/>
          <w:color w:val="000000" w:themeColor="text1"/>
        </w:rPr>
        <w:tab/>
      </w:r>
      <w:r w:rsidRPr="00E95912">
        <w:rPr>
          <w:rFonts w:ascii="Times New Roman"/>
          <w:color w:val="000000" w:themeColor="text1"/>
        </w:rPr>
        <w:tab/>
        <w:t>De Wederpartij, niet natuurlijk persoon, handelend in de uitoefening van een bedrijf of beroep.</w:t>
      </w:r>
    </w:p>
    <w:p w:rsidR="007D2C68" w:rsidRPr="00E95912" w:rsidRDefault="007D2C68" w:rsidP="007D2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2880" w:hanging="2880"/>
        <w:rPr>
          <w:rFonts w:ascii="Times New Roman"/>
          <w:i/>
          <w:color w:val="000000" w:themeColor="text1"/>
        </w:rPr>
      </w:pPr>
      <w:r w:rsidRPr="00E95912">
        <w:rPr>
          <w:rFonts w:ascii="Times New Roman"/>
          <w:i/>
          <w:color w:val="000000" w:themeColor="text1"/>
        </w:rPr>
        <w:t>Consument</w:t>
      </w:r>
      <w:r w:rsidRPr="00E95912">
        <w:rPr>
          <w:rFonts w:ascii="Times New Roman"/>
          <w:color w:val="000000" w:themeColor="text1"/>
        </w:rPr>
        <w:t xml:space="preserve">: </w:t>
      </w:r>
      <w:r w:rsidRPr="00E95912">
        <w:rPr>
          <w:rFonts w:ascii="Times New Roman"/>
          <w:color w:val="000000" w:themeColor="text1"/>
        </w:rPr>
        <w:tab/>
      </w:r>
      <w:r w:rsidRPr="00E95912">
        <w:rPr>
          <w:rFonts w:ascii="Times New Roman"/>
          <w:color w:val="000000" w:themeColor="text1"/>
        </w:rPr>
        <w:tab/>
      </w:r>
      <w:r w:rsidRPr="00E95912">
        <w:rPr>
          <w:rFonts w:ascii="Times New Roman"/>
          <w:color w:val="000000" w:themeColor="text1"/>
        </w:rPr>
        <w:tab/>
        <w:t>De Wederpartij, natuurlijk persoon, niet handelend in de uitoefening van een bedrijf of beroep.</w:t>
      </w:r>
    </w:p>
    <w:p w:rsidR="007D2C68" w:rsidRPr="00E95912" w:rsidRDefault="007D2C68" w:rsidP="007D2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i/>
          <w:color w:val="000000" w:themeColor="text1"/>
        </w:rPr>
        <w:t>Overeenkomst</w:t>
      </w:r>
      <w:r w:rsidRPr="00E95912">
        <w:rPr>
          <w:rFonts w:ascii="Times New Roman"/>
          <w:color w:val="000000" w:themeColor="text1"/>
        </w:rPr>
        <w:t xml:space="preserve">: </w:t>
      </w:r>
      <w:r w:rsidRPr="00E95912">
        <w:rPr>
          <w:rFonts w:ascii="Times New Roman"/>
          <w:color w:val="000000" w:themeColor="text1"/>
        </w:rPr>
        <w:tab/>
      </w:r>
      <w:r w:rsidRPr="00E95912">
        <w:rPr>
          <w:rFonts w:ascii="Times New Roman"/>
          <w:color w:val="000000" w:themeColor="text1"/>
        </w:rPr>
        <w:tab/>
      </w:r>
      <w:r w:rsidRPr="00E95912">
        <w:rPr>
          <w:rFonts w:ascii="Times New Roman"/>
          <w:color w:val="000000" w:themeColor="text1"/>
        </w:rPr>
        <w:tab/>
        <w:t xml:space="preserve">Elke Overeenkomst gesloten tussen </w:t>
      </w:r>
      <w:r w:rsidR="00EA1422" w:rsidRPr="00E95912">
        <w:rPr>
          <w:rFonts w:ascii="Times New Roman"/>
          <w:color w:val="000000" w:themeColor="text1"/>
        </w:rPr>
        <w:t>M. Sijm timmerwerken</w:t>
      </w:r>
      <w:r w:rsidRPr="00E95912">
        <w:rPr>
          <w:rFonts w:ascii="Times New Roman"/>
          <w:color w:val="000000" w:themeColor="text1"/>
        </w:rPr>
        <w:t xml:space="preserve"> en de Wederpartij. </w:t>
      </w:r>
    </w:p>
    <w:p w:rsidR="0030288B" w:rsidRPr="00E95912" w:rsidRDefault="0030288B" w:rsidP="00302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i/>
          <w:color w:val="000000" w:themeColor="text1"/>
        </w:rPr>
        <w:t>Opdracht</w:t>
      </w:r>
      <w:r w:rsidRPr="00E95912">
        <w:rPr>
          <w:rFonts w:ascii="Times New Roman"/>
          <w:color w:val="000000" w:themeColor="text1"/>
        </w:rPr>
        <w:t xml:space="preserve">: </w:t>
      </w:r>
      <w:r w:rsidRPr="00E95912">
        <w:rPr>
          <w:rFonts w:ascii="Times New Roman"/>
          <w:color w:val="000000" w:themeColor="text1"/>
        </w:rPr>
        <w:tab/>
      </w:r>
      <w:r w:rsidRPr="00E95912">
        <w:rPr>
          <w:rFonts w:ascii="Times New Roman"/>
          <w:color w:val="000000" w:themeColor="text1"/>
        </w:rPr>
        <w:tab/>
      </w:r>
      <w:r w:rsidRPr="00E95912">
        <w:rPr>
          <w:rFonts w:ascii="Times New Roman"/>
          <w:color w:val="000000" w:themeColor="text1"/>
        </w:rPr>
        <w:tab/>
        <w:t>De Overeenkomst van opdracht tot dienstverlening.</w:t>
      </w:r>
    </w:p>
    <w:p w:rsidR="0030288B" w:rsidRPr="00E95912" w:rsidRDefault="0030288B" w:rsidP="00302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2880" w:hanging="2880"/>
        <w:rPr>
          <w:rFonts w:ascii="Times New Roman"/>
          <w:color w:val="000000" w:themeColor="text1"/>
        </w:rPr>
      </w:pPr>
      <w:r w:rsidRPr="00E95912">
        <w:rPr>
          <w:rFonts w:ascii="Times New Roman"/>
          <w:i/>
          <w:color w:val="000000" w:themeColor="text1"/>
        </w:rPr>
        <w:t>Dienst</w:t>
      </w:r>
      <w:r w:rsidRPr="00E95912">
        <w:rPr>
          <w:rFonts w:ascii="Times New Roman"/>
          <w:color w:val="000000" w:themeColor="text1"/>
        </w:rPr>
        <w:t xml:space="preserve">: </w:t>
      </w:r>
      <w:r w:rsidRPr="00E95912">
        <w:rPr>
          <w:rFonts w:ascii="Times New Roman"/>
          <w:color w:val="000000" w:themeColor="text1"/>
        </w:rPr>
        <w:tab/>
      </w:r>
      <w:r w:rsidRPr="00E95912">
        <w:rPr>
          <w:rFonts w:ascii="Times New Roman"/>
          <w:color w:val="000000" w:themeColor="text1"/>
        </w:rPr>
        <w:tab/>
      </w:r>
      <w:r w:rsidRPr="00E95912">
        <w:rPr>
          <w:rFonts w:ascii="Times New Roman"/>
          <w:color w:val="000000" w:themeColor="text1"/>
        </w:rPr>
        <w:tab/>
      </w:r>
      <w:r w:rsidRPr="00E95912">
        <w:rPr>
          <w:rFonts w:ascii="Times New Roman"/>
          <w:color w:val="000000" w:themeColor="text1"/>
        </w:rPr>
        <w:tab/>
        <w:t>Alle werkzaamheden, in welke vorm dan ook, die M. Sijm timmerwerken voor of ten behoeve van de Wederpartij heeft verricht. De Diensten bestaan uit het vervaardigen van kozijnen, ramen, deuren, kasten en meerdere op maat gemaakte meubels</w:t>
      </w:r>
      <w:r w:rsidR="0029051A" w:rsidRPr="00E95912">
        <w:rPr>
          <w:rFonts w:ascii="Times New Roman"/>
          <w:color w:val="000000" w:themeColor="text1"/>
        </w:rPr>
        <w:t xml:space="preserve"> en het verrichten van verbouw-, nieuwbouw- en aanbouwwerkzaamheden. </w:t>
      </w:r>
    </w:p>
    <w:p w:rsidR="006D7714" w:rsidRPr="00E95912" w:rsidRDefault="006D7714" w:rsidP="006D77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2880" w:hanging="2880"/>
        <w:rPr>
          <w:rFonts w:ascii="Times New Roman"/>
          <w:color w:val="000000" w:themeColor="text1"/>
        </w:rPr>
      </w:pPr>
      <w:r w:rsidRPr="00E95912">
        <w:rPr>
          <w:rFonts w:ascii="Times New Roman"/>
          <w:i/>
          <w:color w:val="000000" w:themeColor="text1"/>
        </w:rPr>
        <w:t>Product</w:t>
      </w:r>
      <w:r w:rsidRPr="00E95912">
        <w:rPr>
          <w:rFonts w:ascii="Times New Roman"/>
          <w:color w:val="000000" w:themeColor="text1"/>
        </w:rPr>
        <w:t xml:space="preserve">: </w:t>
      </w:r>
      <w:r w:rsidRPr="00E95912">
        <w:rPr>
          <w:rFonts w:ascii="Times New Roman"/>
          <w:color w:val="000000" w:themeColor="text1"/>
        </w:rPr>
        <w:tab/>
      </w:r>
      <w:r w:rsidRPr="00E95912">
        <w:rPr>
          <w:rFonts w:ascii="Times New Roman"/>
          <w:color w:val="000000" w:themeColor="text1"/>
        </w:rPr>
        <w:tab/>
      </w:r>
      <w:r w:rsidRPr="00E95912">
        <w:rPr>
          <w:rFonts w:ascii="Times New Roman"/>
          <w:color w:val="000000" w:themeColor="text1"/>
        </w:rPr>
        <w:tab/>
        <w:t>Alle zaken die onderwerp zijn van de Overeenkomst gesloten tussen de Wederpartij en M. Sijm timmerwerken.</w:t>
      </w:r>
      <w:r w:rsidR="0030288B" w:rsidRPr="00E95912">
        <w:rPr>
          <w:rFonts w:ascii="Times New Roman"/>
          <w:color w:val="000000" w:themeColor="text1"/>
        </w:rPr>
        <w:t xml:space="preserve"> De Producten bestaan uit kozijnen, ramen, deuren, kasten en meerdere op maat gemaakte meubels</w:t>
      </w:r>
      <w:r w:rsidR="0029051A" w:rsidRPr="00E95912">
        <w:rPr>
          <w:rFonts w:ascii="Times New Roman"/>
          <w:color w:val="000000" w:themeColor="text1"/>
        </w:rPr>
        <w:t xml:space="preserve"> en uit de producten die worden opgeleverd bij de verbouw- nieuwbouw- en aanbouwwerkzaamheden. </w:t>
      </w:r>
    </w:p>
    <w:p w:rsidR="002F3A39" w:rsidRPr="00E95912" w:rsidRDefault="009C28D9"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2880" w:hanging="2880"/>
        <w:rPr>
          <w:rFonts w:ascii="Times New Roman"/>
          <w:color w:val="000000" w:themeColor="text1"/>
        </w:rPr>
      </w:pPr>
      <w:r w:rsidRPr="00E95912">
        <w:rPr>
          <w:rFonts w:ascii="Times New Roman"/>
          <w:i/>
          <w:color w:val="000000" w:themeColor="text1"/>
        </w:rPr>
        <w:t>Honorarium</w:t>
      </w:r>
      <w:r w:rsidRPr="00E95912">
        <w:rPr>
          <w:rFonts w:ascii="Times New Roman"/>
          <w:color w:val="000000" w:themeColor="text1"/>
        </w:rPr>
        <w:t>:</w:t>
      </w:r>
      <w:r w:rsidR="00FD0FD1" w:rsidRPr="00E95912">
        <w:rPr>
          <w:rFonts w:ascii="Times New Roman"/>
          <w:color w:val="000000" w:themeColor="text1"/>
        </w:rPr>
        <w:tab/>
      </w:r>
      <w:r w:rsidR="00FD0FD1" w:rsidRPr="00E95912">
        <w:rPr>
          <w:rFonts w:ascii="Times New Roman"/>
          <w:color w:val="000000" w:themeColor="text1"/>
        </w:rPr>
        <w:tab/>
      </w:r>
      <w:r w:rsidR="00FD0FD1" w:rsidRPr="00E95912">
        <w:rPr>
          <w:rFonts w:ascii="Times New Roman"/>
          <w:color w:val="000000" w:themeColor="text1"/>
        </w:rPr>
        <w:tab/>
      </w:r>
      <w:r w:rsidRPr="00E95912">
        <w:rPr>
          <w:rFonts w:ascii="Times New Roman"/>
          <w:color w:val="000000" w:themeColor="text1"/>
        </w:rPr>
        <w:t xml:space="preserve">De financiële vergoeding die voor uitvoering van de </w:t>
      </w:r>
      <w:r w:rsidR="007D2C68" w:rsidRPr="00E95912">
        <w:rPr>
          <w:rFonts w:ascii="Times New Roman"/>
          <w:color w:val="000000" w:themeColor="text1"/>
        </w:rPr>
        <w:t>O</w:t>
      </w:r>
      <w:r w:rsidRPr="00E95912">
        <w:rPr>
          <w:rFonts w:ascii="Times New Roman"/>
          <w:color w:val="000000" w:themeColor="text1"/>
        </w:rPr>
        <w:t>pdracht met de Wederpartij is overeengekomen.</w:t>
      </w:r>
    </w:p>
    <w:p w:rsidR="002F3A39" w:rsidRPr="00E95912" w:rsidRDefault="007D2C68" w:rsidP="00F7126B">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000000" w:themeColor="text1"/>
          <w:sz w:val="22"/>
          <w:szCs w:val="18"/>
        </w:rPr>
      </w:pPr>
      <w:r w:rsidRPr="00E95912">
        <w:rPr>
          <w:rFonts w:ascii="Times New Roman" w:eastAsia="Times New Roman" w:hAnsi="Times New Roman"/>
          <w:i w:val="0"/>
          <w:color w:val="000000" w:themeColor="text1"/>
          <w:sz w:val="22"/>
          <w:szCs w:val="18"/>
        </w:rPr>
        <w:t xml:space="preserve">Artikel 2 </w:t>
      </w:r>
      <w:r w:rsidR="009C28D9" w:rsidRPr="00E95912">
        <w:rPr>
          <w:rFonts w:ascii="Times New Roman" w:eastAsia="Times New Roman" w:hAnsi="Times New Roman"/>
          <w:i w:val="0"/>
          <w:color w:val="000000" w:themeColor="text1"/>
          <w:sz w:val="22"/>
          <w:szCs w:val="18"/>
        </w:rPr>
        <w:t>Werkingssfeer</w:t>
      </w:r>
    </w:p>
    <w:p w:rsidR="002F3A39" w:rsidRPr="00E95912" w:rsidRDefault="009C28D9"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 xml:space="preserve">Deze Algemene Voorwaarden gelden voor iedere offerte en Overeenkomst gesloten tussen </w:t>
      </w:r>
      <w:r w:rsidR="00EA1422" w:rsidRPr="00E95912">
        <w:rPr>
          <w:rFonts w:ascii="Times New Roman"/>
          <w:color w:val="000000" w:themeColor="text1"/>
        </w:rPr>
        <w:t>M. Sijm timmerwerken</w:t>
      </w:r>
      <w:r w:rsidRPr="00E95912">
        <w:rPr>
          <w:rFonts w:ascii="Times New Roman"/>
          <w:color w:val="000000" w:themeColor="text1"/>
        </w:rPr>
        <w:t xml:space="preserve"> en de Wederpartij, tenzij van deze Algemene Voorwaarden door partijen uitdrukkelijk en schriftelijk is afgeweken.</w:t>
      </w:r>
    </w:p>
    <w:p w:rsidR="002F3A39" w:rsidRPr="00E95912" w:rsidRDefault="009C28D9"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 xml:space="preserve">Deze Algemene Voorwaarden zijn eveneens van toepassing op </w:t>
      </w:r>
      <w:r w:rsidR="001D7CDB" w:rsidRPr="00E95912">
        <w:rPr>
          <w:rFonts w:ascii="Times New Roman"/>
          <w:color w:val="000000" w:themeColor="text1"/>
        </w:rPr>
        <w:t>O</w:t>
      </w:r>
      <w:r w:rsidRPr="00E95912">
        <w:rPr>
          <w:rFonts w:ascii="Times New Roman"/>
          <w:color w:val="000000" w:themeColor="text1"/>
        </w:rPr>
        <w:t xml:space="preserve">vereenkomsten met </w:t>
      </w:r>
      <w:r w:rsidR="00EA1422" w:rsidRPr="00E95912">
        <w:rPr>
          <w:rFonts w:ascii="Times New Roman"/>
          <w:color w:val="000000" w:themeColor="text1"/>
        </w:rPr>
        <w:t>M. Sijm timmerwerken</w:t>
      </w:r>
      <w:r w:rsidRPr="00E95912">
        <w:rPr>
          <w:rFonts w:ascii="Times New Roman"/>
          <w:color w:val="000000" w:themeColor="text1"/>
        </w:rPr>
        <w:t>, voor de uitvoering waarbij derden dienen te worden betrokken.</w:t>
      </w:r>
    </w:p>
    <w:p w:rsidR="002F3A39" w:rsidRPr="00E95912" w:rsidRDefault="009C28D9"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De toepasselijkheid van eventuele inkoop- of andere Algemene Voorwaarden van de Wederpartij wordt uitdrukkelijk van de hand gewezen.</w:t>
      </w:r>
    </w:p>
    <w:p w:rsidR="002F3A39" w:rsidRPr="00E95912" w:rsidRDefault="009C28D9"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 xml:space="preserve">Indien gebleken is dat één of meer bepalingen in deze Algemene Voorwaarden nietig of vernietigbaar zijn, dan blijven de Algemene Voorwaarden voor al het overige in stand. In geval van deze situatie treden </w:t>
      </w:r>
      <w:r w:rsidR="00EA1422" w:rsidRPr="00E95912">
        <w:rPr>
          <w:rFonts w:ascii="Times New Roman"/>
          <w:color w:val="000000" w:themeColor="text1"/>
        </w:rPr>
        <w:t>M. Sijm timmerwerken</w:t>
      </w:r>
      <w:r w:rsidRPr="00E95912">
        <w:rPr>
          <w:rFonts w:ascii="Times New Roman"/>
          <w:color w:val="000000" w:themeColor="text1"/>
        </w:rPr>
        <w:t xml:space="preserve"> en de </w:t>
      </w:r>
      <w:r w:rsidRPr="00E95912">
        <w:rPr>
          <w:rFonts w:ascii="Times New Roman"/>
          <w:color w:val="000000" w:themeColor="text1"/>
        </w:rPr>
        <w:lastRenderedPageBreak/>
        <w:t>Wederpartij in overleg met het doel nieuwe bepalingen ter vervanging van de nietige of vernietigde bepalingen overeen te komen.</w:t>
      </w:r>
    </w:p>
    <w:p w:rsidR="002F3A39" w:rsidRPr="00E95912" w:rsidRDefault="009C28D9"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color w:val="000000" w:themeColor="text1"/>
        </w:rPr>
      </w:pPr>
      <w:r w:rsidRPr="00E95912">
        <w:rPr>
          <w:rFonts w:ascii="Times New Roman"/>
          <w:color w:val="000000" w:themeColor="text1"/>
        </w:rPr>
        <w:t xml:space="preserve">Afwijkingen van de Overeenkomst en Algemene Voorwaarden zijn slechts geldig indien deze schriftelijk en uitdrukkelijk met </w:t>
      </w:r>
      <w:r w:rsidR="00EA1422" w:rsidRPr="00E95912">
        <w:rPr>
          <w:rFonts w:ascii="Times New Roman"/>
          <w:color w:val="000000" w:themeColor="text1"/>
        </w:rPr>
        <w:t>M. Sijm timmerwerken</w:t>
      </w:r>
      <w:r w:rsidRPr="00E95912">
        <w:rPr>
          <w:rFonts w:ascii="Times New Roman"/>
          <w:color w:val="000000" w:themeColor="text1"/>
        </w:rPr>
        <w:t xml:space="preserve"> zijn overeengekomen.</w:t>
      </w:r>
    </w:p>
    <w:p w:rsidR="004B5BFF" w:rsidRPr="00E95912" w:rsidRDefault="004B5BFF"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color w:val="000000" w:themeColor="text1"/>
          <w:szCs w:val="22"/>
          <w:shd w:val="clear" w:color="auto" w:fill="FFFFFF"/>
        </w:rPr>
      </w:pPr>
      <w:r w:rsidRPr="00E95912">
        <w:rPr>
          <w:rFonts w:ascii="Times New Roman"/>
          <w:color w:val="000000" w:themeColor="text1"/>
          <w:szCs w:val="22"/>
          <w:shd w:val="clear" w:color="auto" w:fill="FFFFFF"/>
        </w:rPr>
        <w:t xml:space="preserve">Indien </w:t>
      </w:r>
      <w:r w:rsidR="00EA1422" w:rsidRPr="00E95912">
        <w:rPr>
          <w:rFonts w:ascii="Times New Roman"/>
          <w:color w:val="000000" w:themeColor="text1"/>
          <w:szCs w:val="22"/>
          <w:shd w:val="clear" w:color="auto" w:fill="FFFFFF"/>
        </w:rPr>
        <w:t>M. Sijm timmerwerken</w:t>
      </w:r>
      <w:r w:rsidRPr="00E95912">
        <w:rPr>
          <w:rFonts w:ascii="Times New Roman"/>
          <w:color w:val="000000" w:themeColor="text1"/>
          <w:szCs w:val="22"/>
          <w:shd w:val="clear" w:color="auto" w:fill="FFFFFF"/>
        </w:rPr>
        <w:t xml:space="preserve"> niet steeds strikte naleving van deze </w:t>
      </w:r>
      <w:r w:rsidR="007D2C68" w:rsidRPr="00E95912">
        <w:rPr>
          <w:rFonts w:ascii="Times New Roman"/>
          <w:color w:val="000000" w:themeColor="text1"/>
          <w:szCs w:val="22"/>
          <w:shd w:val="clear" w:color="auto" w:fill="FFFFFF"/>
        </w:rPr>
        <w:t>Algemene Voorwaarden</w:t>
      </w:r>
      <w:r w:rsidRPr="00E95912">
        <w:rPr>
          <w:rFonts w:ascii="Times New Roman"/>
          <w:color w:val="000000" w:themeColor="text1"/>
          <w:szCs w:val="22"/>
          <w:shd w:val="clear" w:color="auto" w:fill="FFFFFF"/>
        </w:rPr>
        <w:t xml:space="preserve"> verlangt, betekent dit niet dat de bepalingen daarvan niet van toepassing zijn, of dat </w:t>
      </w:r>
      <w:r w:rsidR="00EA1422" w:rsidRPr="00E95912">
        <w:rPr>
          <w:rFonts w:ascii="Times New Roman"/>
          <w:color w:val="000000" w:themeColor="text1"/>
          <w:szCs w:val="22"/>
          <w:shd w:val="clear" w:color="auto" w:fill="FFFFFF"/>
        </w:rPr>
        <w:t>M. Sijm timmerwerken</w:t>
      </w:r>
      <w:r w:rsidRPr="00E95912">
        <w:rPr>
          <w:rFonts w:ascii="Times New Roman"/>
          <w:color w:val="000000" w:themeColor="text1"/>
          <w:szCs w:val="22"/>
          <w:shd w:val="clear" w:color="auto" w:fill="FFFFFF"/>
        </w:rPr>
        <w:t xml:space="preserve"> in enigerlei mate het recht zou verliezen om in andere gevallen de stipte naleving van de bepalingen van deze </w:t>
      </w:r>
      <w:r w:rsidR="007D2C68" w:rsidRPr="00E95912">
        <w:rPr>
          <w:rFonts w:ascii="Times New Roman"/>
          <w:color w:val="000000" w:themeColor="text1"/>
          <w:szCs w:val="22"/>
          <w:shd w:val="clear" w:color="auto" w:fill="FFFFFF"/>
        </w:rPr>
        <w:t>Algemene Voorwaarden</w:t>
      </w:r>
      <w:r w:rsidRPr="00E95912">
        <w:rPr>
          <w:rFonts w:ascii="Times New Roman"/>
          <w:color w:val="000000" w:themeColor="text1"/>
          <w:szCs w:val="22"/>
          <w:shd w:val="clear" w:color="auto" w:fill="FFFFFF"/>
        </w:rPr>
        <w:t xml:space="preserve"> te verlangen.</w:t>
      </w:r>
    </w:p>
    <w:p w:rsidR="004D711B" w:rsidRPr="00E95912" w:rsidRDefault="004D711B"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color w:val="000000" w:themeColor="text1"/>
          <w:szCs w:val="22"/>
          <w:shd w:val="clear" w:color="auto" w:fill="FFFFFF"/>
        </w:rPr>
      </w:pPr>
      <w:r w:rsidRPr="00E95912">
        <w:rPr>
          <w:rFonts w:ascii="Times New Roman"/>
          <w:color w:val="000000" w:themeColor="text1"/>
          <w:szCs w:val="22"/>
          <w:shd w:val="clear" w:color="auto" w:fill="FFFFFF"/>
        </w:rPr>
        <w:t>In alle gevallen waarin deze Algemene Voorwaarden niet voorzien, zal een Overeenkomst in het licht van deze Algemene Voorwaarden en naar redelijkheid en de billijkheid worden uitgelegd.</w:t>
      </w:r>
    </w:p>
    <w:p w:rsidR="002F3A39" w:rsidRPr="00E95912" w:rsidRDefault="007D2C68" w:rsidP="00F7126B">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000000" w:themeColor="text1"/>
          <w:sz w:val="22"/>
          <w:szCs w:val="18"/>
        </w:rPr>
      </w:pPr>
      <w:r w:rsidRPr="00E95912">
        <w:rPr>
          <w:rFonts w:ascii="Times New Roman" w:eastAsia="Times New Roman" w:hAnsi="Times New Roman"/>
          <w:i w:val="0"/>
          <w:color w:val="000000" w:themeColor="text1"/>
          <w:sz w:val="22"/>
          <w:szCs w:val="18"/>
        </w:rPr>
        <w:t xml:space="preserve">Artikel 3 </w:t>
      </w:r>
      <w:r w:rsidR="00EA1422" w:rsidRPr="00E95912">
        <w:rPr>
          <w:rFonts w:ascii="Times New Roman" w:eastAsia="Times New Roman" w:hAnsi="Times New Roman"/>
          <w:i w:val="0"/>
          <w:color w:val="000000" w:themeColor="text1"/>
          <w:sz w:val="22"/>
          <w:szCs w:val="18"/>
        </w:rPr>
        <w:t>Of</w:t>
      </w:r>
      <w:r w:rsidR="009C28D9" w:rsidRPr="00E95912">
        <w:rPr>
          <w:rFonts w:ascii="Times New Roman" w:eastAsia="Times New Roman" w:hAnsi="Times New Roman"/>
          <w:i w:val="0"/>
          <w:color w:val="000000" w:themeColor="text1"/>
          <w:sz w:val="22"/>
          <w:szCs w:val="18"/>
        </w:rPr>
        <w:t>fertes</w:t>
      </w:r>
    </w:p>
    <w:p w:rsidR="002F3A39" w:rsidRPr="00E95912" w:rsidRDefault="00EA1422"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De o</w:t>
      </w:r>
      <w:r w:rsidR="009C28D9" w:rsidRPr="00E95912">
        <w:rPr>
          <w:rFonts w:ascii="Times New Roman"/>
          <w:color w:val="000000" w:themeColor="text1"/>
        </w:rPr>
        <w:t>ffertes worden schriftelijk en/of elektronisch gedaan, tenzij spoedeisende omstandigheden dit onmogelijk maken.</w:t>
      </w:r>
    </w:p>
    <w:p w:rsidR="00A33012" w:rsidRPr="00E95912" w:rsidRDefault="00EA1422"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De</w:t>
      </w:r>
      <w:r w:rsidR="00A33012" w:rsidRPr="00E95912">
        <w:rPr>
          <w:rFonts w:ascii="Times New Roman"/>
          <w:color w:val="000000" w:themeColor="text1"/>
        </w:rPr>
        <w:t xml:space="preserve"> offertes van </w:t>
      </w:r>
      <w:r w:rsidRPr="00E95912">
        <w:rPr>
          <w:rFonts w:ascii="Times New Roman"/>
          <w:color w:val="000000" w:themeColor="text1"/>
        </w:rPr>
        <w:t>M. Sijm timmerwerken</w:t>
      </w:r>
      <w:r w:rsidR="00A33012" w:rsidRPr="00E95912">
        <w:rPr>
          <w:rFonts w:ascii="Times New Roman"/>
          <w:color w:val="000000" w:themeColor="text1"/>
        </w:rPr>
        <w:t xml:space="preserve"> zijn geldig gedurende de periode die in de offerte is opgenomen. De offerte vervalt wanneer deze termijn is verlopen. </w:t>
      </w:r>
    </w:p>
    <w:p w:rsidR="002F3A39" w:rsidRPr="00E95912" w:rsidRDefault="00EA1422"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M. Sijm timmerwerken</w:t>
      </w:r>
      <w:r w:rsidR="009C28D9" w:rsidRPr="00E95912">
        <w:rPr>
          <w:rFonts w:ascii="Times New Roman"/>
          <w:color w:val="000000" w:themeColor="text1"/>
        </w:rPr>
        <w:t xml:space="preserve"> kan niet aan zijn offertes worden gehouden indien de Wederpartij, naar termen van redelijkheid en billijkheid en in het maatschappelijk verkeer gangbare opvattingen, had behoren te begrijpen dat de offerte dan wel een onderdeel daarvan een kennelijke vergissing of verschrijving bevat.</w:t>
      </w:r>
    </w:p>
    <w:p w:rsidR="002F3A39" w:rsidRPr="00E95912" w:rsidRDefault="009C28D9"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 xml:space="preserve">Indien de aanvaarding, al dan niet op ondergeschikte punten, afwijkt van het in de offerte opgenomen aanbod dan is </w:t>
      </w:r>
      <w:r w:rsidR="00EA1422" w:rsidRPr="00E95912">
        <w:rPr>
          <w:rFonts w:ascii="Times New Roman"/>
          <w:color w:val="000000" w:themeColor="text1"/>
        </w:rPr>
        <w:t>M. Sijm timmerwerken</w:t>
      </w:r>
      <w:r w:rsidRPr="00E95912">
        <w:rPr>
          <w:rFonts w:ascii="Times New Roman"/>
          <w:color w:val="000000" w:themeColor="text1"/>
        </w:rPr>
        <w:t xml:space="preserve"> daaraan niet gebonden. De Overeenkomst komt dan niet overeenkomstig deze afwijkende aanvaarding tot stand, tenzij </w:t>
      </w:r>
      <w:r w:rsidR="00EA1422" w:rsidRPr="00E95912">
        <w:rPr>
          <w:rFonts w:ascii="Times New Roman"/>
          <w:color w:val="000000" w:themeColor="text1"/>
        </w:rPr>
        <w:t>M. Sijm timmerwerken</w:t>
      </w:r>
      <w:r w:rsidRPr="00E95912">
        <w:rPr>
          <w:rFonts w:ascii="Times New Roman"/>
          <w:color w:val="000000" w:themeColor="text1"/>
        </w:rPr>
        <w:t xml:space="preserve"> anders aangeeft.</w:t>
      </w:r>
    </w:p>
    <w:p w:rsidR="002F3A39" w:rsidRPr="00E95912" w:rsidRDefault="009C28D9"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 xml:space="preserve">Een samengestelde prijsopgave verplicht </w:t>
      </w:r>
      <w:r w:rsidR="00EA1422" w:rsidRPr="00E95912">
        <w:rPr>
          <w:rFonts w:ascii="Times New Roman"/>
          <w:color w:val="000000" w:themeColor="text1"/>
        </w:rPr>
        <w:t>M. Sijm timmerwerken</w:t>
      </w:r>
      <w:r w:rsidRPr="00E95912">
        <w:rPr>
          <w:rFonts w:ascii="Times New Roman"/>
          <w:color w:val="000000" w:themeColor="text1"/>
        </w:rPr>
        <w:t xml:space="preserve"> niet tot levering van een deel van de in de offerte begrepen zaken en/of tot het verrichten van een gedeelte van de Opdracht tegen een overeenkomstig deel van de opgegeven prijs.</w:t>
      </w:r>
    </w:p>
    <w:p w:rsidR="002F3A39" w:rsidRPr="00E95912" w:rsidRDefault="00EA1422"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color w:val="000000" w:themeColor="text1"/>
        </w:rPr>
      </w:pPr>
      <w:r w:rsidRPr="00E95912">
        <w:rPr>
          <w:rFonts w:ascii="Times New Roman"/>
          <w:color w:val="000000" w:themeColor="text1"/>
        </w:rPr>
        <w:t>De</w:t>
      </w:r>
      <w:r w:rsidR="007D2C68" w:rsidRPr="00E95912">
        <w:rPr>
          <w:rFonts w:ascii="Times New Roman"/>
          <w:color w:val="000000" w:themeColor="text1"/>
        </w:rPr>
        <w:t xml:space="preserve"> </w:t>
      </w:r>
      <w:r w:rsidR="009C28D9" w:rsidRPr="00E95912">
        <w:rPr>
          <w:rFonts w:ascii="Times New Roman"/>
          <w:color w:val="000000" w:themeColor="text1"/>
        </w:rPr>
        <w:t xml:space="preserve">offertes gelden niet automatisch voor toekomstige </w:t>
      </w:r>
      <w:r w:rsidRPr="00E95912">
        <w:rPr>
          <w:rFonts w:ascii="Times New Roman"/>
          <w:color w:val="000000" w:themeColor="text1"/>
        </w:rPr>
        <w:t>Overeenkomsten</w:t>
      </w:r>
      <w:r w:rsidR="009C28D9" w:rsidRPr="00E95912">
        <w:rPr>
          <w:rFonts w:ascii="Times New Roman"/>
          <w:color w:val="000000" w:themeColor="text1"/>
        </w:rPr>
        <w:t>.</w:t>
      </w:r>
    </w:p>
    <w:p w:rsidR="004D711B" w:rsidRPr="00E95912" w:rsidRDefault="004D711B"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color w:val="000000" w:themeColor="text1"/>
        </w:rPr>
      </w:pPr>
      <w:r w:rsidRPr="00E95912">
        <w:rPr>
          <w:rFonts w:ascii="Times New Roman"/>
          <w:color w:val="000000" w:themeColor="text1"/>
        </w:rPr>
        <w:t xml:space="preserve">M. Sijm timmerwerk doet zijn uiterste best om getoonde en/of verstrekte monsters, modellen, voorbeelden, kleuren, afmetingen, gewichten en andere omschrijvingen in offertes, brochures, op de website en in ander promotiemateriaal zo nauwkeurig mogelijk aan te duiden, maar al deze documenten, gegevens en onderdelen zijn slechts ter aanduiding. M. Sijm timmerwerken benadrukt dat hij zijn uiterste best doet om de Wederpartij werkzaamheden te leveren die zoveel mogelijk voldoen aan de getoonde en/of verstrekte monsters, modellen, voorbeelden, kleuren, afmetingen, gewichten en andere omschrijvingen, maar het kan voorkomen dat iets niet geheel overeenkomt. Hierbij dient de Wederpartij rekening te houden met het feit dat M. Sijm timmerwerken met natuurproducten werkt en het uiteindelijk opgeleverde kan afwijken van het getoonde en/of verstrekte monster, model, voorbeeld, kleur, afmeting, gewicht of andere omschrijving. De Wederpartij kan hier geen rechten aan ontlenen. </w:t>
      </w:r>
    </w:p>
    <w:p w:rsidR="002F3A39" w:rsidRPr="00E95912" w:rsidRDefault="007D2C68" w:rsidP="00F7126B">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000000" w:themeColor="text1"/>
          <w:sz w:val="22"/>
          <w:szCs w:val="18"/>
        </w:rPr>
      </w:pPr>
      <w:r w:rsidRPr="00E95912">
        <w:rPr>
          <w:rFonts w:ascii="Times New Roman" w:eastAsia="Times New Roman" w:hAnsi="Times New Roman"/>
          <w:i w:val="0"/>
          <w:color w:val="000000" w:themeColor="text1"/>
          <w:sz w:val="22"/>
          <w:szCs w:val="18"/>
        </w:rPr>
        <w:t xml:space="preserve">Artikel 4 </w:t>
      </w:r>
      <w:r w:rsidR="009C28D9" w:rsidRPr="00E95912">
        <w:rPr>
          <w:rFonts w:ascii="Times New Roman" w:eastAsia="Times New Roman" w:hAnsi="Times New Roman"/>
          <w:i w:val="0"/>
          <w:color w:val="000000" w:themeColor="text1"/>
          <w:sz w:val="22"/>
          <w:szCs w:val="18"/>
        </w:rPr>
        <w:t xml:space="preserve">Totstandkoming </w:t>
      </w:r>
      <w:r w:rsidR="001D7CDB" w:rsidRPr="00E95912">
        <w:rPr>
          <w:rFonts w:ascii="Times New Roman" w:eastAsia="Times New Roman" w:hAnsi="Times New Roman"/>
          <w:i w:val="0"/>
          <w:color w:val="000000" w:themeColor="text1"/>
          <w:sz w:val="22"/>
          <w:szCs w:val="18"/>
        </w:rPr>
        <w:t>Ov</w:t>
      </w:r>
      <w:r w:rsidR="009C28D9" w:rsidRPr="00E95912">
        <w:rPr>
          <w:rFonts w:ascii="Times New Roman" w:eastAsia="Times New Roman" w:hAnsi="Times New Roman"/>
          <w:i w:val="0"/>
          <w:color w:val="000000" w:themeColor="text1"/>
          <w:sz w:val="22"/>
          <w:szCs w:val="18"/>
        </w:rPr>
        <w:t>ereenkomst</w:t>
      </w:r>
    </w:p>
    <w:p w:rsidR="002F3A39" w:rsidRPr="00E95912" w:rsidRDefault="009C28D9"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color w:val="000000" w:themeColor="text1"/>
        </w:rPr>
      </w:pPr>
      <w:r w:rsidRPr="00E95912">
        <w:rPr>
          <w:rFonts w:ascii="Times New Roman"/>
          <w:color w:val="000000" w:themeColor="text1"/>
        </w:rPr>
        <w:t xml:space="preserve">De Overeenkomst komt tot stand door tijdige aanvaarding door de Wederpartij van de offerte van </w:t>
      </w:r>
      <w:r w:rsidR="00EA1422" w:rsidRPr="00E95912">
        <w:rPr>
          <w:rFonts w:ascii="Times New Roman"/>
          <w:color w:val="000000" w:themeColor="text1"/>
        </w:rPr>
        <w:t>M. Sijm timmerwerken</w:t>
      </w:r>
      <w:r w:rsidRPr="00E95912">
        <w:rPr>
          <w:rFonts w:ascii="Times New Roman"/>
          <w:color w:val="000000" w:themeColor="text1"/>
        </w:rPr>
        <w:t>.</w:t>
      </w:r>
    </w:p>
    <w:p w:rsidR="004D711B" w:rsidRPr="00E95912" w:rsidRDefault="004D711B" w:rsidP="004D7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Nadat de Wederpartij zijn/haar akkoord heeft gegeven op de offerte, spreken partijen een datum af waarop de werkzaamheden zullen aanvangen. Vanaf het moment dat de Wederpartij zijn/haar akkoord heeft gegeven op de offerte, zal M. Sijm timmerwerken beginnen het voorbereidingswerkzaamheden, daaronder begrepen het inkopen van de benodigde materialen.</w:t>
      </w:r>
    </w:p>
    <w:p w:rsidR="009B48F4" w:rsidRPr="00E95912" w:rsidRDefault="007D2C68" w:rsidP="00F7126B">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hAnsi="Times New Roman"/>
          <w:i w:val="0"/>
          <w:color w:val="000000" w:themeColor="text1"/>
          <w:sz w:val="22"/>
          <w:szCs w:val="18"/>
        </w:rPr>
      </w:pPr>
      <w:r w:rsidRPr="00E95912">
        <w:rPr>
          <w:rFonts w:ascii="Times New Roman" w:hAnsi="Times New Roman"/>
          <w:i w:val="0"/>
          <w:color w:val="000000" w:themeColor="text1"/>
          <w:sz w:val="22"/>
          <w:szCs w:val="18"/>
        </w:rPr>
        <w:t xml:space="preserve">Artikel 5 </w:t>
      </w:r>
      <w:r w:rsidR="009B48F4" w:rsidRPr="00E95912">
        <w:rPr>
          <w:rFonts w:ascii="Times New Roman" w:hAnsi="Times New Roman"/>
          <w:i w:val="0"/>
          <w:color w:val="000000" w:themeColor="text1"/>
          <w:sz w:val="22"/>
          <w:szCs w:val="18"/>
        </w:rPr>
        <w:t>Beëindiging</w:t>
      </w:r>
      <w:r w:rsidR="004D711B" w:rsidRPr="00E95912">
        <w:rPr>
          <w:rFonts w:ascii="Times New Roman" w:hAnsi="Times New Roman"/>
          <w:i w:val="0"/>
          <w:color w:val="000000" w:themeColor="text1"/>
          <w:sz w:val="22"/>
          <w:szCs w:val="18"/>
        </w:rPr>
        <w:t xml:space="preserve"> en annulering</w:t>
      </w:r>
      <w:r w:rsidR="009B48F4" w:rsidRPr="00E95912">
        <w:rPr>
          <w:rFonts w:ascii="Times New Roman" w:hAnsi="Times New Roman"/>
          <w:i w:val="0"/>
          <w:color w:val="000000" w:themeColor="text1"/>
          <w:sz w:val="22"/>
          <w:szCs w:val="18"/>
        </w:rPr>
        <w:t xml:space="preserve"> </w:t>
      </w:r>
      <w:r w:rsidR="001D7CDB" w:rsidRPr="00E95912">
        <w:rPr>
          <w:rFonts w:ascii="Times New Roman" w:hAnsi="Times New Roman"/>
          <w:i w:val="0"/>
          <w:color w:val="000000" w:themeColor="text1"/>
          <w:sz w:val="22"/>
          <w:szCs w:val="18"/>
        </w:rPr>
        <w:t>O</w:t>
      </w:r>
      <w:r w:rsidR="009B48F4" w:rsidRPr="00E95912">
        <w:rPr>
          <w:rFonts w:ascii="Times New Roman" w:hAnsi="Times New Roman"/>
          <w:i w:val="0"/>
          <w:color w:val="000000" w:themeColor="text1"/>
          <w:sz w:val="22"/>
          <w:szCs w:val="18"/>
        </w:rPr>
        <w:t>vereenkomst</w:t>
      </w:r>
    </w:p>
    <w:p w:rsidR="009B48F4" w:rsidRPr="00E95912" w:rsidRDefault="00EA1422"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M. Sijm timmerwerken</w:t>
      </w:r>
      <w:r w:rsidR="009B48F4" w:rsidRPr="00E95912">
        <w:rPr>
          <w:rFonts w:ascii="Times New Roman"/>
          <w:color w:val="000000" w:themeColor="text1"/>
        </w:rPr>
        <w:t xml:space="preserve"> en de Wederpartij kunnen te allen tijde met wederzijds goedvinden de </w:t>
      </w:r>
      <w:r w:rsidR="001D7CDB" w:rsidRPr="00E95912">
        <w:rPr>
          <w:rFonts w:ascii="Times New Roman"/>
          <w:color w:val="000000" w:themeColor="text1"/>
        </w:rPr>
        <w:t>O</w:t>
      </w:r>
      <w:r w:rsidR="009B48F4" w:rsidRPr="00E95912">
        <w:rPr>
          <w:rFonts w:ascii="Times New Roman"/>
          <w:color w:val="000000" w:themeColor="text1"/>
        </w:rPr>
        <w:t>vereenkomst beëindigen.</w:t>
      </w:r>
    </w:p>
    <w:p w:rsidR="009B48F4" w:rsidRPr="00E95912" w:rsidRDefault="009B48F4"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lastRenderedPageBreak/>
        <w:t xml:space="preserve">Zowel </w:t>
      </w:r>
      <w:r w:rsidR="00EA1422" w:rsidRPr="00E95912">
        <w:rPr>
          <w:rFonts w:ascii="Times New Roman"/>
          <w:color w:val="000000" w:themeColor="text1"/>
        </w:rPr>
        <w:t>M. Sijm timmerwerken</w:t>
      </w:r>
      <w:r w:rsidRPr="00E95912">
        <w:rPr>
          <w:rFonts w:ascii="Times New Roman"/>
          <w:color w:val="000000" w:themeColor="text1"/>
        </w:rPr>
        <w:t xml:space="preserve"> als de Wederpartij kunnen de </w:t>
      </w:r>
      <w:r w:rsidR="001D7CDB" w:rsidRPr="00E95912">
        <w:rPr>
          <w:rFonts w:ascii="Times New Roman"/>
          <w:color w:val="000000" w:themeColor="text1"/>
        </w:rPr>
        <w:t>Ov</w:t>
      </w:r>
      <w:r w:rsidRPr="00E95912">
        <w:rPr>
          <w:rFonts w:ascii="Times New Roman"/>
          <w:color w:val="000000" w:themeColor="text1"/>
        </w:rPr>
        <w:t xml:space="preserve">ereenkomst te allen tijde, met inachtneming van een opzegtermijn van </w:t>
      </w:r>
      <w:r w:rsidR="007D2C68" w:rsidRPr="00E95912">
        <w:rPr>
          <w:rFonts w:ascii="Times New Roman"/>
          <w:color w:val="000000" w:themeColor="text1"/>
        </w:rPr>
        <w:t>1</w:t>
      </w:r>
      <w:r w:rsidRPr="00E95912">
        <w:rPr>
          <w:rFonts w:ascii="Times New Roman"/>
          <w:color w:val="000000" w:themeColor="text1"/>
        </w:rPr>
        <w:t xml:space="preserve"> maand, opzeggen. </w:t>
      </w:r>
    </w:p>
    <w:p w:rsidR="004D711B" w:rsidRPr="00E95912" w:rsidRDefault="004D711B"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 xml:space="preserve">Bij annulering en beëindiging van de Overeenkomst zal M. Sijm timmerwerken de reeds gemaakte kosten in rekening brengen bij de Wederpartij. </w:t>
      </w:r>
    </w:p>
    <w:p w:rsidR="002F3A39" w:rsidRPr="00E95912" w:rsidRDefault="007D2C68" w:rsidP="00F7126B">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000000" w:themeColor="text1"/>
          <w:sz w:val="22"/>
          <w:szCs w:val="18"/>
        </w:rPr>
      </w:pPr>
      <w:r w:rsidRPr="00E95912">
        <w:rPr>
          <w:rFonts w:ascii="Times New Roman" w:eastAsia="Times New Roman" w:hAnsi="Times New Roman"/>
          <w:i w:val="0"/>
          <w:color w:val="000000" w:themeColor="text1"/>
          <w:sz w:val="22"/>
          <w:szCs w:val="18"/>
        </w:rPr>
        <w:t xml:space="preserve">Artikel 6 </w:t>
      </w:r>
      <w:r w:rsidR="009C28D9" w:rsidRPr="00E95912">
        <w:rPr>
          <w:rFonts w:ascii="Times New Roman" w:eastAsia="Times New Roman" w:hAnsi="Times New Roman"/>
          <w:i w:val="0"/>
          <w:color w:val="000000" w:themeColor="text1"/>
          <w:sz w:val="22"/>
          <w:szCs w:val="18"/>
        </w:rPr>
        <w:t xml:space="preserve">Duur </w:t>
      </w:r>
      <w:r w:rsidR="001D7CDB" w:rsidRPr="00E95912">
        <w:rPr>
          <w:rFonts w:ascii="Times New Roman" w:eastAsia="Times New Roman" w:hAnsi="Times New Roman"/>
          <w:i w:val="0"/>
          <w:color w:val="000000" w:themeColor="text1"/>
          <w:sz w:val="22"/>
          <w:szCs w:val="18"/>
        </w:rPr>
        <w:t>Ov</w:t>
      </w:r>
      <w:r w:rsidR="009C28D9" w:rsidRPr="00E95912">
        <w:rPr>
          <w:rFonts w:ascii="Times New Roman" w:eastAsia="Times New Roman" w:hAnsi="Times New Roman"/>
          <w:i w:val="0"/>
          <w:color w:val="000000" w:themeColor="text1"/>
          <w:sz w:val="22"/>
          <w:szCs w:val="18"/>
        </w:rPr>
        <w:t>ereenkomst</w:t>
      </w:r>
    </w:p>
    <w:p w:rsidR="002F3A39" w:rsidRPr="00E95912" w:rsidRDefault="009C28D9"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b/>
          <w:color w:val="000000" w:themeColor="text1"/>
          <w:sz w:val="36"/>
        </w:rPr>
      </w:pPr>
      <w:r w:rsidRPr="00E95912">
        <w:rPr>
          <w:rFonts w:ascii="Times New Roman"/>
          <w:color w:val="000000" w:themeColor="text1"/>
        </w:rPr>
        <w:t>De Overeenkomst wordt aangegaan voor onbepaalde tijd, tenzij uit de aard van de Overeenkomst anders voortvloeit of indien partijen uitdrukkelijk en schriftelijk anders zijn overeengekomen.</w:t>
      </w:r>
    </w:p>
    <w:p w:rsidR="002F3A39" w:rsidRPr="00E95912" w:rsidRDefault="007D2C68" w:rsidP="00F7126B">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000000" w:themeColor="text1"/>
          <w:sz w:val="22"/>
          <w:szCs w:val="18"/>
        </w:rPr>
      </w:pPr>
      <w:r w:rsidRPr="00E95912">
        <w:rPr>
          <w:rFonts w:ascii="Times New Roman" w:eastAsia="Times New Roman" w:hAnsi="Times New Roman"/>
          <w:i w:val="0"/>
          <w:color w:val="000000" w:themeColor="text1"/>
          <w:sz w:val="22"/>
          <w:szCs w:val="18"/>
        </w:rPr>
        <w:t xml:space="preserve">Artikel 7 </w:t>
      </w:r>
      <w:r w:rsidR="009C28D9" w:rsidRPr="00E95912">
        <w:rPr>
          <w:rFonts w:ascii="Times New Roman" w:eastAsia="Times New Roman" w:hAnsi="Times New Roman"/>
          <w:i w:val="0"/>
          <w:color w:val="000000" w:themeColor="text1"/>
          <w:sz w:val="22"/>
          <w:szCs w:val="18"/>
        </w:rPr>
        <w:t>Wijziging</w:t>
      </w:r>
      <w:r w:rsidR="001D7CDB" w:rsidRPr="00E95912">
        <w:rPr>
          <w:rFonts w:ascii="Times New Roman" w:eastAsia="Times New Roman" w:hAnsi="Times New Roman"/>
          <w:i w:val="0"/>
          <w:color w:val="000000" w:themeColor="text1"/>
          <w:sz w:val="22"/>
          <w:szCs w:val="18"/>
        </w:rPr>
        <w:t xml:space="preserve"> Ov</w:t>
      </w:r>
      <w:r w:rsidR="009C28D9" w:rsidRPr="00E95912">
        <w:rPr>
          <w:rFonts w:ascii="Times New Roman" w:eastAsia="Times New Roman" w:hAnsi="Times New Roman"/>
          <w:i w:val="0"/>
          <w:color w:val="000000" w:themeColor="text1"/>
          <w:sz w:val="22"/>
          <w:szCs w:val="18"/>
        </w:rPr>
        <w:t>ereenkomst</w:t>
      </w:r>
    </w:p>
    <w:p w:rsidR="002F3A39" w:rsidRPr="00E95912" w:rsidRDefault="009C28D9"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 xml:space="preserve">Indien tijdens de uitvoering van de Overeenkomst blijkt dat het voor een behoorlijke uitvoering noodzakelijk is om de Overeenkomst te wijzigen of aan te vullen, stelt </w:t>
      </w:r>
      <w:r w:rsidR="00EA1422" w:rsidRPr="00E95912">
        <w:rPr>
          <w:rFonts w:ascii="Times New Roman"/>
          <w:color w:val="000000" w:themeColor="text1"/>
        </w:rPr>
        <w:t>M. Sijm timmerwerken</w:t>
      </w:r>
      <w:r w:rsidRPr="00E95912">
        <w:rPr>
          <w:rFonts w:ascii="Times New Roman"/>
          <w:color w:val="000000" w:themeColor="text1"/>
        </w:rPr>
        <w:t xml:space="preserve"> de Wederpartij hiervan zo spoedig mogelijk op de hoogte. De partijen zullen dan tijdig en in onderling overleg overgaan tot aanpassing van de Overeenkomst.</w:t>
      </w:r>
      <w:r w:rsidR="004D711B" w:rsidRPr="00E95912">
        <w:rPr>
          <w:rFonts w:ascii="Times New Roman"/>
          <w:color w:val="000000" w:themeColor="text1"/>
        </w:rPr>
        <w:t xml:space="preserve"> M. Sijm timmerwerken zal voor deze noodzakelijke werkzaamheden meerkosten in rekening brengen bij de </w:t>
      </w:r>
      <w:r w:rsidR="000B31CD" w:rsidRPr="00E95912">
        <w:rPr>
          <w:rFonts w:ascii="Times New Roman"/>
          <w:color w:val="000000" w:themeColor="text1"/>
        </w:rPr>
        <w:t>Wederpartij</w:t>
      </w:r>
      <w:r w:rsidR="004D711B" w:rsidRPr="00E95912">
        <w:rPr>
          <w:rFonts w:ascii="Times New Roman"/>
          <w:color w:val="000000" w:themeColor="text1"/>
        </w:rPr>
        <w:t>.</w:t>
      </w:r>
    </w:p>
    <w:p w:rsidR="002F3A39" w:rsidRPr="00E95912" w:rsidRDefault="009C28D9"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 xml:space="preserve">Indien partijen overeenkomen dat de Overeenkomst wordt gewijzigd of aangevuld, kan het tijdstip van voltooiing van de uitvoering daardoor worden beïnvloed. </w:t>
      </w:r>
      <w:r w:rsidR="00EA1422" w:rsidRPr="00E95912">
        <w:rPr>
          <w:rFonts w:ascii="Times New Roman"/>
          <w:color w:val="000000" w:themeColor="text1"/>
        </w:rPr>
        <w:t>M. Sijm timmerwerken</w:t>
      </w:r>
      <w:r w:rsidRPr="00E95912">
        <w:rPr>
          <w:rFonts w:ascii="Times New Roman"/>
          <w:color w:val="000000" w:themeColor="text1"/>
        </w:rPr>
        <w:t xml:space="preserve"> zal de Wederpartij hiervan zo spoedig mogelijk op de hoogte stellen.</w:t>
      </w:r>
    </w:p>
    <w:p w:rsidR="002F3A39" w:rsidRPr="00E95912" w:rsidRDefault="009C28D9"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 xml:space="preserve">Indien de wijziging van of aanvulling op de Overeenkomst financiële, kwantitatieve en/of kwalitatieve gevolgen zal hebben, zal </w:t>
      </w:r>
      <w:r w:rsidR="00EA1422" w:rsidRPr="00E95912">
        <w:rPr>
          <w:rFonts w:ascii="Times New Roman"/>
          <w:color w:val="000000" w:themeColor="text1"/>
        </w:rPr>
        <w:t>M. Sijm timmerwerken</w:t>
      </w:r>
      <w:r w:rsidRPr="00E95912">
        <w:rPr>
          <w:rFonts w:ascii="Times New Roman"/>
          <w:color w:val="000000" w:themeColor="text1"/>
        </w:rPr>
        <w:t xml:space="preserve"> de Wederpartij hierover van tevoren inlichten.</w:t>
      </w:r>
    </w:p>
    <w:p w:rsidR="002F3A39" w:rsidRPr="00E95912" w:rsidRDefault="009C28D9"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 xml:space="preserve">Indien een vast Honorarium, prijs en/of tarief is overeengekomen, zal </w:t>
      </w:r>
      <w:r w:rsidR="00EA1422" w:rsidRPr="00E95912">
        <w:rPr>
          <w:rFonts w:ascii="Times New Roman"/>
          <w:color w:val="000000" w:themeColor="text1"/>
        </w:rPr>
        <w:t>M. Sijm timmerwerken</w:t>
      </w:r>
      <w:r w:rsidRPr="00E95912">
        <w:rPr>
          <w:rFonts w:ascii="Times New Roman"/>
          <w:color w:val="000000" w:themeColor="text1"/>
        </w:rPr>
        <w:t xml:space="preserve"> daarbij aangeven in hoeverre de wijziging of aanvulling van de Overeenkomst van invloed is op de prijs. Hierbij zal </w:t>
      </w:r>
      <w:r w:rsidR="00EA1422" w:rsidRPr="00E95912">
        <w:rPr>
          <w:rFonts w:ascii="Times New Roman"/>
          <w:color w:val="000000" w:themeColor="text1"/>
        </w:rPr>
        <w:t>M. Sijm timmerwerken</w:t>
      </w:r>
      <w:r w:rsidRPr="00E95912">
        <w:rPr>
          <w:rFonts w:ascii="Times New Roman"/>
          <w:color w:val="000000" w:themeColor="text1"/>
        </w:rPr>
        <w:t xml:space="preserve"> proberen, voor zover mogelijk, vooraf een prijsopgave te doen.</w:t>
      </w:r>
    </w:p>
    <w:p w:rsidR="002F3A39" w:rsidRPr="00E95912" w:rsidRDefault="00EA1422"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M. Sijm timmerwerken</w:t>
      </w:r>
      <w:r w:rsidR="009C28D9" w:rsidRPr="00E95912">
        <w:rPr>
          <w:rFonts w:ascii="Times New Roman"/>
          <w:color w:val="000000" w:themeColor="text1"/>
        </w:rPr>
        <w:t xml:space="preserve"> zal geen meerkosten in rekening kunnen brengen indien de wijziging of aanvulling het gevolg is van omstandigheden die aan </w:t>
      </w:r>
      <w:r w:rsidRPr="00E95912">
        <w:rPr>
          <w:rFonts w:ascii="Times New Roman"/>
          <w:color w:val="000000" w:themeColor="text1"/>
        </w:rPr>
        <w:t>M. Sijm timmerwerken</w:t>
      </w:r>
      <w:r w:rsidR="009C28D9" w:rsidRPr="00E95912">
        <w:rPr>
          <w:rFonts w:ascii="Times New Roman"/>
          <w:color w:val="000000" w:themeColor="text1"/>
        </w:rPr>
        <w:t xml:space="preserve"> kunnen worden toegerekend.</w:t>
      </w:r>
    </w:p>
    <w:p w:rsidR="002F3A39" w:rsidRPr="00E95912" w:rsidRDefault="009C28D9"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b/>
          <w:color w:val="000000" w:themeColor="text1"/>
          <w:sz w:val="36"/>
        </w:rPr>
      </w:pPr>
      <w:r w:rsidRPr="00E95912">
        <w:rPr>
          <w:rFonts w:ascii="Times New Roman"/>
          <w:color w:val="000000" w:themeColor="text1"/>
        </w:rPr>
        <w:t xml:space="preserve">Wijzigingen in de oorspronkelijk gesloten Overeenkomst tussen de Wederpartij en </w:t>
      </w:r>
      <w:r w:rsidR="00EA1422" w:rsidRPr="00E95912">
        <w:rPr>
          <w:rFonts w:ascii="Times New Roman"/>
          <w:color w:val="000000" w:themeColor="text1"/>
        </w:rPr>
        <w:t>M. Sijm timmerwerken</w:t>
      </w:r>
      <w:r w:rsidRPr="00E95912">
        <w:rPr>
          <w:rFonts w:ascii="Times New Roman"/>
          <w:color w:val="000000" w:themeColor="text1"/>
        </w:rPr>
        <w:t xml:space="preserve"> zijn pas geldig vanaf het moment dat deze wijzigingen middels een aanvullende of gewijzigde Overeenkomst schriftelijk zijn aanvaard door beide partijen.</w:t>
      </w:r>
    </w:p>
    <w:p w:rsidR="002F3A39" w:rsidRPr="00E95912" w:rsidRDefault="007D2C68" w:rsidP="00F7126B">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000000" w:themeColor="text1"/>
          <w:sz w:val="22"/>
          <w:szCs w:val="18"/>
        </w:rPr>
      </w:pPr>
      <w:r w:rsidRPr="00E95912">
        <w:rPr>
          <w:rFonts w:ascii="Times New Roman" w:eastAsia="Times New Roman" w:hAnsi="Times New Roman"/>
          <w:i w:val="0"/>
          <w:color w:val="000000" w:themeColor="text1"/>
          <w:sz w:val="22"/>
          <w:szCs w:val="18"/>
        </w:rPr>
        <w:t xml:space="preserve">Artikel 8 </w:t>
      </w:r>
      <w:r w:rsidR="009C28D9" w:rsidRPr="00E95912">
        <w:rPr>
          <w:rFonts w:ascii="Times New Roman" w:eastAsia="Times New Roman" w:hAnsi="Times New Roman"/>
          <w:i w:val="0"/>
          <w:color w:val="000000" w:themeColor="text1"/>
          <w:sz w:val="22"/>
          <w:szCs w:val="18"/>
        </w:rPr>
        <w:t xml:space="preserve">Uitvoering </w:t>
      </w:r>
      <w:r w:rsidR="001D7CDB" w:rsidRPr="00E95912">
        <w:rPr>
          <w:rFonts w:ascii="Times New Roman" w:eastAsia="Times New Roman" w:hAnsi="Times New Roman"/>
          <w:i w:val="0"/>
          <w:color w:val="000000" w:themeColor="text1"/>
          <w:sz w:val="22"/>
          <w:szCs w:val="18"/>
        </w:rPr>
        <w:t>O</w:t>
      </w:r>
      <w:r w:rsidR="009C28D9" w:rsidRPr="00E95912">
        <w:rPr>
          <w:rFonts w:ascii="Times New Roman" w:eastAsia="Times New Roman" w:hAnsi="Times New Roman"/>
          <w:i w:val="0"/>
          <w:color w:val="000000" w:themeColor="text1"/>
          <w:sz w:val="22"/>
          <w:szCs w:val="18"/>
        </w:rPr>
        <w:t>vereenkomst</w:t>
      </w:r>
    </w:p>
    <w:p w:rsidR="002F3A39" w:rsidRPr="00E95912" w:rsidRDefault="00EA1422"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M. Sijm timmerwerken</w:t>
      </w:r>
      <w:r w:rsidR="009C28D9" w:rsidRPr="00E95912">
        <w:rPr>
          <w:rFonts w:ascii="Times New Roman"/>
          <w:color w:val="000000" w:themeColor="text1"/>
        </w:rPr>
        <w:t xml:space="preserve"> zal de Overeenkomst naar beste inzicht en vermogen en overeenkomstig de eisen van goed vakmanschap uitvoeren.</w:t>
      </w:r>
    </w:p>
    <w:p w:rsidR="002F3A39" w:rsidRPr="00E95912" w:rsidRDefault="00EA1422"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M. Sijm timmerwerken</w:t>
      </w:r>
      <w:r w:rsidR="009C28D9" w:rsidRPr="00E95912">
        <w:rPr>
          <w:rFonts w:ascii="Times New Roman"/>
          <w:color w:val="000000" w:themeColor="text1"/>
        </w:rPr>
        <w:t xml:space="preserve"> heeft het recht om bepaalde werkzaamheden te laten verrichten door derden. De toepassing van artikel</w:t>
      </w:r>
      <w:r w:rsidR="005A6373" w:rsidRPr="00E95912">
        <w:rPr>
          <w:rFonts w:ascii="Times New Roman"/>
          <w:color w:val="000000" w:themeColor="text1"/>
        </w:rPr>
        <w:t>en 7:404,</w:t>
      </w:r>
      <w:r w:rsidR="009C28D9" w:rsidRPr="00E95912">
        <w:rPr>
          <w:rFonts w:ascii="Times New Roman"/>
          <w:color w:val="000000" w:themeColor="text1"/>
        </w:rPr>
        <w:t xml:space="preserve"> 7:407 lid 2 en 7:409 van het Burgerlijk Wetboek wordt uitdrukkelijk uitgesloten.</w:t>
      </w:r>
    </w:p>
    <w:p w:rsidR="002F3A39" w:rsidRPr="00E95912" w:rsidRDefault="00EA1422"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M. Sijm timmerwerken</w:t>
      </w:r>
      <w:r w:rsidR="009C28D9" w:rsidRPr="00E95912">
        <w:rPr>
          <w:rFonts w:ascii="Times New Roman"/>
          <w:color w:val="000000" w:themeColor="text1"/>
        </w:rPr>
        <w:t xml:space="preserve"> heeft het recht om de Overeenkomst in fasen uit te voeren.</w:t>
      </w:r>
    </w:p>
    <w:p w:rsidR="002F3A39" w:rsidRPr="00E95912" w:rsidRDefault="009C28D9"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 xml:space="preserve">Indien de Overeenkomst in fasen wordt uitgevoerd, heeft </w:t>
      </w:r>
      <w:r w:rsidR="00EA1422" w:rsidRPr="00E95912">
        <w:rPr>
          <w:rFonts w:ascii="Times New Roman"/>
          <w:color w:val="000000" w:themeColor="text1"/>
        </w:rPr>
        <w:t>M. Sijm timmerwerken</w:t>
      </w:r>
      <w:r w:rsidRPr="00E95912">
        <w:rPr>
          <w:rFonts w:ascii="Times New Roman"/>
          <w:color w:val="000000" w:themeColor="text1"/>
        </w:rPr>
        <w:t xml:space="preserve"> het recht om elk uitgevoerd gedeelte afzonderlijk te factureren en daarvoor betaling te verlangen. Indien en zolang deze factuur door de Wederpartij niet wordt betaald, is </w:t>
      </w:r>
      <w:r w:rsidR="00EA1422" w:rsidRPr="00E95912">
        <w:rPr>
          <w:rFonts w:ascii="Times New Roman"/>
          <w:color w:val="000000" w:themeColor="text1"/>
        </w:rPr>
        <w:t>M. Sijm timmerwerken</w:t>
      </w:r>
      <w:r w:rsidRPr="00E95912">
        <w:rPr>
          <w:rFonts w:ascii="Times New Roman"/>
          <w:color w:val="000000" w:themeColor="text1"/>
        </w:rPr>
        <w:t xml:space="preserve"> niet verplicht tot uitvoering van de volgende fase en heeft zij het recht de Overeenkomst op te schorten.</w:t>
      </w:r>
    </w:p>
    <w:p w:rsidR="002F3A39" w:rsidRPr="00E95912" w:rsidRDefault="009C28D9"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 xml:space="preserve">Indien de Overeenkomst in fasen wordt uitgevoerd, heeft </w:t>
      </w:r>
      <w:r w:rsidR="00EA1422" w:rsidRPr="00E95912">
        <w:rPr>
          <w:rFonts w:ascii="Times New Roman"/>
          <w:color w:val="000000" w:themeColor="text1"/>
        </w:rPr>
        <w:t>M. Sijm timmerwerken</w:t>
      </w:r>
      <w:r w:rsidRPr="00E95912">
        <w:rPr>
          <w:rFonts w:ascii="Times New Roman"/>
          <w:color w:val="000000" w:themeColor="text1"/>
        </w:rPr>
        <w:t xml:space="preserve"> het recht de uitvoering van die onderdelen die tot de volgende fase of fasen behoren op te schorten totdat de Wederpartij de resultaten van de daaraan voorafgaande fase schriftelijk heeft goedgekeurd.</w:t>
      </w:r>
    </w:p>
    <w:p w:rsidR="002F3A39" w:rsidRPr="00E95912" w:rsidRDefault="009C28D9"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lastRenderedPageBreak/>
        <w:t xml:space="preserve">De Wederpartij verstrekt tijdig alle gegevens of instructies, die noodzakelijk zijn voor de uitvoering van de Overeenkomst of waarvan de Wederpartij redelijkerwijs behoort te begrijpen dat deze noodzakelijk zijn voor de uitvoering van de Overeenkomst, aan </w:t>
      </w:r>
      <w:r w:rsidR="00EA1422" w:rsidRPr="00E95912">
        <w:rPr>
          <w:rFonts w:ascii="Times New Roman"/>
          <w:color w:val="000000" w:themeColor="text1"/>
        </w:rPr>
        <w:t>M. Sijm timmerwerken</w:t>
      </w:r>
      <w:r w:rsidR="004D711B" w:rsidRPr="00E95912">
        <w:rPr>
          <w:rFonts w:ascii="Times New Roman"/>
          <w:color w:val="000000" w:themeColor="text1"/>
        </w:rPr>
        <w:t xml:space="preserve"> (daaronder ook begrepen: de benodigde vergunningen, ontheffingen, goedkeuringen, toewijzingen en dergelijke). De Wederpartij dient de gegevens, instructies en documenten vrij van virussen en defecten en duidelijk leesbaar aan M. Sijm timmerwerken ter beschikking te stellen.</w:t>
      </w:r>
    </w:p>
    <w:p w:rsidR="004D711B" w:rsidRPr="00E95912" w:rsidRDefault="004D711B" w:rsidP="004D7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 xml:space="preserve">De Wederpartij is zelf verantwoordelijk voor het beschikken over de benodigde gegevens, instructies en documenten (genoemd in dit artikel). Mocht blijken dat de Wederpartij toch niet beschikt over een (toereikende) vergunning, ontheffing, goedkeuring, toewijzing of dergelijke, is M. Sijm timmerwerken daarvoor nooit aansprakelijk. Mochten de reeds verrichte werkzaamheden van M. Sijm Timmerwerken, door het ontbreken van een (toereikende) vergunning, ontheffing, goedkeuring, toewijzing of dergelijke, ongedaan gemaakt moeten worden of gewijzigd moeten worden, zit dit niet bij het tarief inbegrepen. M. Sijm timmerwerken zal hiervoor meerkosten in rekening brengen. </w:t>
      </w:r>
    </w:p>
    <w:p w:rsidR="004D711B" w:rsidRPr="00E95912" w:rsidRDefault="004D711B"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Indien de voorgaande gegevens, instructies en documenten niet of niet tijdig worden verstrekt, dan heeft M. Sijm timmerwerken het recht de uitvoering van de Overeenkomst op te schorten. De extra kosten die worden gemaakt door de vertraging zijn voor rekening van de Wederpartij. M. Sijm timmerwerken is nooit aansprakelijk voor schade doordat hij is uitgegaan van onjuiste door de Wederpartij verstrekte gegevens, instructies en documenten.</w:t>
      </w:r>
    </w:p>
    <w:p w:rsidR="002F3A39" w:rsidRPr="00E95912" w:rsidRDefault="007D2C68" w:rsidP="00F7126B">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000000" w:themeColor="text1"/>
          <w:sz w:val="22"/>
          <w:szCs w:val="18"/>
        </w:rPr>
      </w:pPr>
      <w:r w:rsidRPr="00E95912">
        <w:rPr>
          <w:rFonts w:ascii="Times New Roman" w:eastAsia="Times New Roman" w:hAnsi="Times New Roman"/>
          <w:i w:val="0"/>
          <w:color w:val="000000" w:themeColor="text1"/>
          <w:sz w:val="22"/>
          <w:szCs w:val="18"/>
        </w:rPr>
        <w:t>Artikel 9 Honorarium, p</w:t>
      </w:r>
      <w:r w:rsidR="009C28D9" w:rsidRPr="00E95912">
        <w:rPr>
          <w:rFonts w:ascii="Times New Roman" w:eastAsia="Times New Roman" w:hAnsi="Times New Roman"/>
          <w:i w:val="0"/>
          <w:color w:val="000000" w:themeColor="text1"/>
          <w:sz w:val="22"/>
          <w:szCs w:val="18"/>
        </w:rPr>
        <w:t>rijzen en tarieven</w:t>
      </w:r>
    </w:p>
    <w:p w:rsidR="0024049B" w:rsidRPr="00E95912" w:rsidRDefault="00EA1422"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Het</w:t>
      </w:r>
      <w:r w:rsidR="007D2C68" w:rsidRPr="00E95912">
        <w:rPr>
          <w:rFonts w:ascii="Times New Roman"/>
          <w:color w:val="000000" w:themeColor="text1"/>
        </w:rPr>
        <w:t xml:space="preserve"> Honorarium, de</w:t>
      </w:r>
      <w:r w:rsidR="0024049B" w:rsidRPr="00E95912">
        <w:rPr>
          <w:rFonts w:ascii="Times New Roman"/>
          <w:color w:val="000000" w:themeColor="text1"/>
        </w:rPr>
        <w:t xml:space="preserve"> prijzen en</w:t>
      </w:r>
      <w:r w:rsidR="007D2C68" w:rsidRPr="00E95912">
        <w:rPr>
          <w:rFonts w:ascii="Times New Roman"/>
          <w:color w:val="000000" w:themeColor="text1"/>
        </w:rPr>
        <w:t xml:space="preserve"> de</w:t>
      </w:r>
      <w:r w:rsidR="0024049B" w:rsidRPr="00E95912">
        <w:rPr>
          <w:rFonts w:ascii="Times New Roman"/>
          <w:color w:val="000000" w:themeColor="text1"/>
        </w:rPr>
        <w:t xml:space="preserve"> tarieven in euro's uitgedrukt, inclusief</w:t>
      </w:r>
      <w:r w:rsidR="007D2C68" w:rsidRPr="00E95912">
        <w:rPr>
          <w:rFonts w:ascii="Times New Roman"/>
          <w:color w:val="000000" w:themeColor="text1"/>
        </w:rPr>
        <w:t xml:space="preserve"> </w:t>
      </w:r>
      <w:r w:rsidR="0024049B" w:rsidRPr="00E95912">
        <w:rPr>
          <w:rFonts w:ascii="Times New Roman"/>
          <w:color w:val="000000" w:themeColor="text1"/>
        </w:rPr>
        <w:t>BTW en andere heffingen van overheidswege, tenzij anders aangegeven.</w:t>
      </w:r>
    </w:p>
    <w:p w:rsidR="002F3A39" w:rsidRPr="00E95912" w:rsidRDefault="007D2C68"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Het Honorarium, d</w:t>
      </w:r>
      <w:r w:rsidR="009C28D9" w:rsidRPr="00E95912">
        <w:rPr>
          <w:rFonts w:ascii="Times New Roman"/>
          <w:color w:val="000000" w:themeColor="text1"/>
        </w:rPr>
        <w:t xml:space="preserve">e prijzen en </w:t>
      </w:r>
      <w:r w:rsidRPr="00E95912">
        <w:rPr>
          <w:rFonts w:ascii="Times New Roman"/>
          <w:color w:val="000000" w:themeColor="text1"/>
        </w:rPr>
        <w:t>de t</w:t>
      </w:r>
      <w:r w:rsidR="009C28D9" w:rsidRPr="00E95912">
        <w:rPr>
          <w:rFonts w:ascii="Times New Roman"/>
          <w:color w:val="000000" w:themeColor="text1"/>
        </w:rPr>
        <w:t>arieven zijn inclusief reis-, verblijf-, verpakkings-, bezorg- of verzendkosten en administratiekosten, tenzij anders aangegeven.</w:t>
      </w:r>
    </w:p>
    <w:p w:rsidR="00646C0F" w:rsidRPr="00E95912" w:rsidRDefault="00646C0F"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color w:val="000000" w:themeColor="text1"/>
        </w:rPr>
      </w:pPr>
      <w:r w:rsidRPr="00E95912">
        <w:rPr>
          <w:rFonts w:ascii="Times New Roman"/>
          <w:color w:val="000000" w:themeColor="text1"/>
        </w:rPr>
        <w:t>Indien niet uitdrukkelijk een Honorarium</w:t>
      </w:r>
      <w:r w:rsidR="007D2C68" w:rsidRPr="00E95912">
        <w:rPr>
          <w:rFonts w:ascii="Times New Roman"/>
          <w:color w:val="000000" w:themeColor="text1"/>
        </w:rPr>
        <w:t xml:space="preserve">, prijs of </w:t>
      </w:r>
      <w:r w:rsidRPr="00E95912">
        <w:rPr>
          <w:rFonts w:ascii="Times New Roman"/>
          <w:color w:val="000000" w:themeColor="text1"/>
        </w:rPr>
        <w:t>tarief is overeengekomen, zal het Honorarium</w:t>
      </w:r>
      <w:r w:rsidR="007D2C68" w:rsidRPr="00E95912">
        <w:rPr>
          <w:rFonts w:ascii="Times New Roman"/>
          <w:color w:val="000000" w:themeColor="text1"/>
        </w:rPr>
        <w:t>, de prijs of tarief</w:t>
      </w:r>
      <w:r w:rsidRPr="00E95912">
        <w:rPr>
          <w:rFonts w:ascii="Times New Roman"/>
          <w:color w:val="000000" w:themeColor="text1"/>
        </w:rPr>
        <w:t xml:space="preserve"> worden vastgesteld aan de hand van de werkelijk bestede uren en de gebruikelijke uurtarieven van </w:t>
      </w:r>
      <w:r w:rsidR="00EA1422" w:rsidRPr="00E95912">
        <w:rPr>
          <w:rFonts w:ascii="Times New Roman"/>
          <w:color w:val="000000" w:themeColor="text1"/>
        </w:rPr>
        <w:t>M. Sijm timmerwerken</w:t>
      </w:r>
      <w:r w:rsidRPr="00E95912">
        <w:rPr>
          <w:rFonts w:ascii="Times New Roman"/>
          <w:color w:val="000000" w:themeColor="text1"/>
        </w:rPr>
        <w:t>.</w:t>
      </w:r>
    </w:p>
    <w:p w:rsidR="00646C0F" w:rsidRPr="00E95912" w:rsidRDefault="00646C0F"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b/>
          <w:color w:val="000000" w:themeColor="text1"/>
          <w:sz w:val="36"/>
        </w:rPr>
      </w:pPr>
      <w:r w:rsidRPr="00E95912">
        <w:rPr>
          <w:rFonts w:ascii="Times New Roman"/>
          <w:color w:val="000000" w:themeColor="text1"/>
        </w:rPr>
        <w:t xml:space="preserve">Van alle bijkomende kosten zal </w:t>
      </w:r>
      <w:r w:rsidR="00EA1422" w:rsidRPr="00E95912">
        <w:rPr>
          <w:rFonts w:ascii="Times New Roman"/>
          <w:color w:val="000000" w:themeColor="text1"/>
        </w:rPr>
        <w:t>M. Sijm timmerwerken</w:t>
      </w:r>
      <w:r w:rsidRPr="00E95912">
        <w:rPr>
          <w:rFonts w:ascii="Times New Roman"/>
          <w:color w:val="000000" w:themeColor="text1"/>
        </w:rPr>
        <w:t xml:space="preserve"> tijdig voor het sluiten van de Overeenkomst aan de Wederpartij opgaaf doen of gegevens verstrekken op grond waarvan deze kosten door de Wederpartij kunnen worden berekend.</w:t>
      </w:r>
    </w:p>
    <w:p w:rsidR="002F3A39" w:rsidRPr="00E95912" w:rsidRDefault="007D2C68" w:rsidP="00F7126B">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000000" w:themeColor="text1"/>
          <w:sz w:val="22"/>
          <w:szCs w:val="18"/>
        </w:rPr>
      </w:pPr>
      <w:r w:rsidRPr="00E95912">
        <w:rPr>
          <w:rFonts w:ascii="Times New Roman" w:eastAsia="Times New Roman" w:hAnsi="Times New Roman"/>
          <w:i w:val="0"/>
          <w:color w:val="000000" w:themeColor="text1"/>
          <w:sz w:val="22"/>
          <w:szCs w:val="18"/>
        </w:rPr>
        <w:t xml:space="preserve">Artikel 10 </w:t>
      </w:r>
      <w:r w:rsidR="009C28D9" w:rsidRPr="00E95912">
        <w:rPr>
          <w:rFonts w:ascii="Times New Roman" w:eastAsia="Times New Roman" w:hAnsi="Times New Roman"/>
          <w:i w:val="0"/>
          <w:color w:val="000000" w:themeColor="text1"/>
          <w:sz w:val="22"/>
          <w:szCs w:val="18"/>
        </w:rPr>
        <w:t xml:space="preserve">Wijziging </w:t>
      </w:r>
      <w:r w:rsidR="006D7714" w:rsidRPr="00E95912">
        <w:rPr>
          <w:rFonts w:ascii="Times New Roman" w:eastAsia="Times New Roman" w:hAnsi="Times New Roman"/>
          <w:i w:val="0"/>
          <w:color w:val="000000" w:themeColor="text1"/>
          <w:sz w:val="22"/>
          <w:szCs w:val="18"/>
        </w:rPr>
        <w:t>H</w:t>
      </w:r>
      <w:r w:rsidR="009C28D9" w:rsidRPr="00E95912">
        <w:rPr>
          <w:rFonts w:ascii="Times New Roman" w:eastAsia="Times New Roman" w:hAnsi="Times New Roman"/>
          <w:i w:val="0"/>
          <w:color w:val="000000" w:themeColor="text1"/>
          <w:sz w:val="22"/>
          <w:szCs w:val="18"/>
        </w:rPr>
        <w:t>onorarium, prijzen en tarieven</w:t>
      </w:r>
    </w:p>
    <w:p w:rsidR="002F3A39" w:rsidRPr="00E95912" w:rsidRDefault="009C28D9"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 xml:space="preserve">Indien </w:t>
      </w:r>
      <w:r w:rsidR="00EA1422" w:rsidRPr="00E95912">
        <w:rPr>
          <w:rFonts w:ascii="Times New Roman"/>
          <w:color w:val="000000" w:themeColor="text1"/>
        </w:rPr>
        <w:t>M. Sijm timmerwerken</w:t>
      </w:r>
      <w:r w:rsidRPr="00E95912">
        <w:rPr>
          <w:rFonts w:ascii="Times New Roman"/>
          <w:color w:val="000000" w:themeColor="text1"/>
        </w:rPr>
        <w:t xml:space="preserve"> bij het sluiten van de Overeenkomst een vaste Honorarium, prijs of tarief overeenkomt, dan is </w:t>
      </w:r>
      <w:r w:rsidR="00EA1422" w:rsidRPr="00E95912">
        <w:rPr>
          <w:rFonts w:ascii="Times New Roman"/>
          <w:color w:val="000000" w:themeColor="text1"/>
        </w:rPr>
        <w:t>M. Sijm timmerwerken</w:t>
      </w:r>
      <w:r w:rsidRPr="00E95912">
        <w:rPr>
          <w:rFonts w:ascii="Times New Roman"/>
          <w:color w:val="000000" w:themeColor="text1"/>
        </w:rPr>
        <w:t xml:space="preserve"> gerechtigd tot verhoging hiervan, ook wanneer het Honorarium, de prijs of het tarief oorspronkelijk niet onder voorbehoud is gegeven.</w:t>
      </w:r>
    </w:p>
    <w:p w:rsidR="002F3A39" w:rsidRPr="00E95912" w:rsidRDefault="009C28D9"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 xml:space="preserve">Indien </w:t>
      </w:r>
      <w:r w:rsidR="00EA1422" w:rsidRPr="00E95912">
        <w:rPr>
          <w:rFonts w:ascii="Times New Roman"/>
          <w:color w:val="000000" w:themeColor="text1"/>
        </w:rPr>
        <w:t>M. Sijm timmerwerken</w:t>
      </w:r>
      <w:r w:rsidRPr="00E95912">
        <w:rPr>
          <w:rFonts w:ascii="Times New Roman"/>
          <w:color w:val="000000" w:themeColor="text1"/>
        </w:rPr>
        <w:t xml:space="preserve"> het voornemen heeft het Honorarium, de prijs of het tarief te wijzigen, stelt zij de Wederpartij hiervan zo spoedig mogelijk op de hoogte. </w:t>
      </w:r>
    </w:p>
    <w:p w:rsidR="002F3A39" w:rsidRPr="00E95912" w:rsidRDefault="009C28D9"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 xml:space="preserve">Indien de verhoging van het Honorarium, de prijs of het tarief plaatsvindt binnen </w:t>
      </w:r>
      <w:r w:rsidR="007D2C68" w:rsidRPr="00E95912">
        <w:rPr>
          <w:rFonts w:ascii="Times New Roman"/>
          <w:color w:val="000000" w:themeColor="text1"/>
        </w:rPr>
        <w:t>3</w:t>
      </w:r>
      <w:r w:rsidRPr="00E95912">
        <w:rPr>
          <w:rFonts w:ascii="Times New Roman"/>
          <w:color w:val="000000" w:themeColor="text1"/>
        </w:rPr>
        <w:t xml:space="preserve"> maanden na het sluiten van de Overeenkomst, kan de Wederpartij de Overeenkomst door een schriftelijke verklaring ontbinden, tenzij:</w:t>
      </w:r>
    </w:p>
    <w:p w:rsidR="001C73BD" w:rsidRPr="00E95912" w:rsidRDefault="007D2C68" w:rsidP="00F7126B">
      <w:pPr>
        <w:pStyle w:val="Lijstaline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D</w:t>
      </w:r>
      <w:r w:rsidR="009C28D9" w:rsidRPr="00E95912">
        <w:rPr>
          <w:rFonts w:ascii="Times New Roman"/>
          <w:color w:val="000000" w:themeColor="text1"/>
        </w:rPr>
        <w:t xml:space="preserve">e verhoging voortvloeit uit een bevoegdheid of een op </w:t>
      </w:r>
      <w:r w:rsidR="00EA1422" w:rsidRPr="00E95912">
        <w:rPr>
          <w:rFonts w:ascii="Times New Roman"/>
          <w:color w:val="000000" w:themeColor="text1"/>
        </w:rPr>
        <w:t>M. Sijm timmerwerken</w:t>
      </w:r>
      <w:r w:rsidR="009C28D9" w:rsidRPr="00E95912">
        <w:rPr>
          <w:rFonts w:ascii="Times New Roman"/>
          <w:color w:val="000000" w:themeColor="text1"/>
        </w:rPr>
        <w:t xml:space="preserve"> rustende verplichting ingevolge de wet;</w:t>
      </w:r>
    </w:p>
    <w:p w:rsidR="001C73BD" w:rsidRPr="00E95912" w:rsidRDefault="007D2C68" w:rsidP="00F7126B">
      <w:pPr>
        <w:pStyle w:val="Lijstaline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De</w:t>
      </w:r>
      <w:r w:rsidR="009C28D9" w:rsidRPr="00E95912">
        <w:rPr>
          <w:rFonts w:ascii="Times New Roman"/>
          <w:color w:val="000000" w:themeColor="text1"/>
        </w:rPr>
        <w:t xml:space="preserve"> verhoging oorzaak vindt in een stijging van de prijs van grondstoffen, lonen et cetera of op andere gronden die bij het aangaan van de Overeenkomst redelijkerwijs niet voorzienbaar waren;</w:t>
      </w:r>
    </w:p>
    <w:p w:rsidR="001C73BD" w:rsidRPr="00E95912" w:rsidRDefault="00EA1422" w:rsidP="00F7126B">
      <w:pPr>
        <w:pStyle w:val="Lijstaline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M. Sijm timmerwerken</w:t>
      </w:r>
      <w:r w:rsidR="009C28D9" w:rsidRPr="00E95912">
        <w:rPr>
          <w:rFonts w:ascii="Times New Roman"/>
          <w:color w:val="000000" w:themeColor="text1"/>
        </w:rPr>
        <w:t xml:space="preserve"> alsnog bereid is om de Overeenkomst op basis van he</w:t>
      </w:r>
      <w:r w:rsidR="006E6ACA" w:rsidRPr="00E95912">
        <w:rPr>
          <w:rFonts w:ascii="Times New Roman"/>
          <w:color w:val="000000" w:themeColor="text1"/>
        </w:rPr>
        <w:t>t oorspronkelijk overeengekomen</w:t>
      </w:r>
      <w:r w:rsidR="009C28D9" w:rsidRPr="00E95912">
        <w:rPr>
          <w:rFonts w:ascii="Times New Roman"/>
          <w:color w:val="000000" w:themeColor="text1"/>
        </w:rPr>
        <w:t xml:space="preserve"> uit te voeren;</w:t>
      </w:r>
    </w:p>
    <w:p w:rsidR="002F3A39" w:rsidRPr="00E95912" w:rsidRDefault="007D2C68" w:rsidP="00F7126B">
      <w:pPr>
        <w:pStyle w:val="Lijstaline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B</w:t>
      </w:r>
      <w:r w:rsidR="009C28D9" w:rsidRPr="00E95912">
        <w:rPr>
          <w:rFonts w:ascii="Times New Roman"/>
          <w:color w:val="000000" w:themeColor="text1"/>
        </w:rPr>
        <w:t xml:space="preserve">edongen is dat de uitvoering langer dan </w:t>
      </w:r>
      <w:r w:rsidRPr="00E95912">
        <w:rPr>
          <w:rFonts w:ascii="Times New Roman"/>
          <w:color w:val="000000" w:themeColor="text1"/>
        </w:rPr>
        <w:t>3</w:t>
      </w:r>
      <w:r w:rsidR="009C28D9" w:rsidRPr="00E95912">
        <w:rPr>
          <w:rFonts w:ascii="Times New Roman"/>
          <w:color w:val="000000" w:themeColor="text1"/>
        </w:rPr>
        <w:t xml:space="preserve"> maanden na het sluiten van de Overeenkomst zal worden verricht.</w:t>
      </w:r>
    </w:p>
    <w:p w:rsidR="002F3A39" w:rsidRPr="00E95912" w:rsidRDefault="00EA1422"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b/>
          <w:color w:val="000000" w:themeColor="text1"/>
          <w:sz w:val="36"/>
        </w:rPr>
      </w:pPr>
      <w:r w:rsidRPr="00E95912">
        <w:rPr>
          <w:rFonts w:ascii="Times New Roman"/>
          <w:color w:val="000000" w:themeColor="text1"/>
        </w:rPr>
        <w:lastRenderedPageBreak/>
        <w:t>M. Sijm timmerwerken</w:t>
      </w:r>
      <w:r w:rsidR="009C28D9" w:rsidRPr="00E95912">
        <w:rPr>
          <w:rFonts w:ascii="Times New Roman"/>
          <w:color w:val="000000" w:themeColor="text1"/>
        </w:rPr>
        <w:t xml:space="preserve"> zal de Wederpartij in geval van het voornemen tot verhoging van het Honorarium, de prijs of het tarief in kennis stellen. </w:t>
      </w:r>
      <w:r w:rsidRPr="00E95912">
        <w:rPr>
          <w:rFonts w:ascii="Times New Roman"/>
          <w:color w:val="000000" w:themeColor="text1"/>
        </w:rPr>
        <w:t>M. Sijm timmerwerken</w:t>
      </w:r>
      <w:r w:rsidR="009C28D9" w:rsidRPr="00E95912">
        <w:rPr>
          <w:rFonts w:ascii="Times New Roman"/>
          <w:color w:val="000000" w:themeColor="text1"/>
        </w:rPr>
        <w:t xml:space="preserve"> zal daarbij de omvang van en de datum waarop de verhoging in zal gaan vermelden.</w:t>
      </w:r>
    </w:p>
    <w:p w:rsidR="004D711B" w:rsidRPr="00E95912" w:rsidRDefault="007D2C68" w:rsidP="00F7126B">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000000" w:themeColor="text1"/>
          <w:sz w:val="22"/>
          <w:szCs w:val="18"/>
        </w:rPr>
      </w:pPr>
      <w:r w:rsidRPr="00E95912">
        <w:rPr>
          <w:rFonts w:ascii="Times New Roman" w:eastAsia="Times New Roman" w:hAnsi="Times New Roman"/>
          <w:i w:val="0"/>
          <w:color w:val="000000" w:themeColor="text1"/>
          <w:sz w:val="22"/>
          <w:szCs w:val="18"/>
        </w:rPr>
        <w:t>Artikel 1</w:t>
      </w:r>
      <w:r w:rsidR="00EA1422" w:rsidRPr="00E95912">
        <w:rPr>
          <w:rFonts w:ascii="Times New Roman" w:eastAsia="Times New Roman" w:hAnsi="Times New Roman"/>
          <w:i w:val="0"/>
          <w:color w:val="000000" w:themeColor="text1"/>
          <w:sz w:val="22"/>
          <w:szCs w:val="18"/>
        </w:rPr>
        <w:t>1</w:t>
      </w:r>
      <w:r w:rsidRPr="00E95912">
        <w:rPr>
          <w:rFonts w:ascii="Times New Roman" w:eastAsia="Times New Roman" w:hAnsi="Times New Roman"/>
          <w:i w:val="0"/>
          <w:color w:val="000000" w:themeColor="text1"/>
          <w:sz w:val="22"/>
          <w:szCs w:val="18"/>
        </w:rPr>
        <w:t xml:space="preserve"> </w:t>
      </w:r>
      <w:r w:rsidR="004D711B" w:rsidRPr="00E95912">
        <w:rPr>
          <w:rFonts w:ascii="Times New Roman" w:eastAsia="Times New Roman" w:hAnsi="Times New Roman"/>
          <w:i w:val="0"/>
          <w:color w:val="000000" w:themeColor="text1"/>
          <w:sz w:val="22"/>
          <w:szCs w:val="18"/>
        </w:rPr>
        <w:t>Uitvoering werkzaamheden</w:t>
      </w:r>
    </w:p>
    <w:p w:rsidR="004D711B" w:rsidRPr="00E95912" w:rsidRDefault="004D711B" w:rsidP="004D7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color w:val="000000" w:themeColor="text1"/>
        </w:rPr>
      </w:pPr>
      <w:r w:rsidRPr="00E95912">
        <w:rPr>
          <w:rFonts w:ascii="Times New Roman"/>
          <w:color w:val="000000" w:themeColor="text1"/>
        </w:rPr>
        <w:t xml:space="preserve">De werkzaamheden zullen worden uitgevoerd op zowel de locatie van M. Sijm timmerwerken als een door de Wederpartij doorgegeven locatie. </w:t>
      </w:r>
    </w:p>
    <w:p w:rsidR="004D711B" w:rsidRPr="00E95912" w:rsidRDefault="004D711B" w:rsidP="004D7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color w:val="000000" w:themeColor="text1"/>
        </w:rPr>
      </w:pPr>
      <w:r w:rsidRPr="00E95912">
        <w:rPr>
          <w:rFonts w:ascii="Times New Roman"/>
          <w:color w:val="000000" w:themeColor="text1"/>
        </w:rPr>
        <w:t>De werkzaamheden zullen niet worden uitgevoerd in het buitenland.</w:t>
      </w:r>
    </w:p>
    <w:p w:rsidR="004D711B" w:rsidRPr="00E95912" w:rsidRDefault="004D711B" w:rsidP="004D7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color w:val="000000" w:themeColor="text1"/>
        </w:rPr>
      </w:pPr>
      <w:r w:rsidRPr="00E95912">
        <w:rPr>
          <w:rFonts w:ascii="Times New Roman"/>
          <w:color w:val="000000" w:themeColor="text1"/>
        </w:rPr>
        <w:t>Indien M. Sijm timmerwerken een advies verstrekt, is dit advies geheel informatief en vrijblijvend. De Wederpartij kan hier geen rechten aan ontlenen.</w:t>
      </w:r>
    </w:p>
    <w:p w:rsidR="004D711B" w:rsidRPr="00E95912" w:rsidRDefault="004D711B" w:rsidP="004D7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color w:val="000000" w:themeColor="text1"/>
        </w:rPr>
      </w:pPr>
      <w:r w:rsidRPr="00E95912">
        <w:rPr>
          <w:rFonts w:ascii="Times New Roman"/>
          <w:color w:val="000000" w:themeColor="text1"/>
        </w:rPr>
        <w:t xml:space="preserve">Indien aan de Wederpartij een model of een schets is getoond of verstrekt, is dit model of deze schets slechts een aanduiding zonder dat hetgeen uiteindelijk wordt opgeleverd aan dat model of die schets moest beantwoorden, tenzij partijen uitdrukkelijk zijn overeengekomen dat de zaak moet overeenstemmen met het model of de schets. </w:t>
      </w:r>
    </w:p>
    <w:p w:rsidR="004D711B" w:rsidRPr="00E95912" w:rsidRDefault="004D711B" w:rsidP="004D7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color w:val="000000" w:themeColor="text1"/>
        </w:rPr>
      </w:pPr>
      <w:r w:rsidRPr="00E95912">
        <w:rPr>
          <w:rFonts w:ascii="Times New Roman"/>
          <w:color w:val="000000" w:themeColor="text1"/>
        </w:rPr>
        <w:t xml:space="preserve">De Wederpartij dient ervoor te zorgen dat M. Sijm timmerwerken toegang heeft tot de plaats waar de werkzaamheden worden uitgevoerd en dient ervoor te zorgen dat deze plaats vrij zijn van objecten, zodat M. Sijm timmerwerken ongestoord zijn werkzaamheden kan verrichten. </w:t>
      </w:r>
    </w:p>
    <w:p w:rsidR="004D711B" w:rsidRPr="00E95912" w:rsidRDefault="004D711B" w:rsidP="004D7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color w:val="000000" w:themeColor="text1"/>
        </w:rPr>
      </w:pPr>
      <w:r w:rsidRPr="00E95912">
        <w:rPr>
          <w:rFonts w:ascii="Times New Roman"/>
          <w:color w:val="000000" w:themeColor="text1"/>
        </w:rPr>
        <w:t xml:space="preserve">De Wederpartij dient ervoor te zorgen dat M. Sijm timmerwerken tijdig, in ieder geval voordat hij begint met zijn werkzaamheden, kan beschikken over aansluitingsmogelijkheden voor elektrische apparaten, verlichting, water en alle overige -uit de Overeenkomst voortvloeiende werkzaamheden- gangbare aansluitingsmogelijkheden. </w:t>
      </w:r>
    </w:p>
    <w:p w:rsidR="004D711B" w:rsidRPr="00E95912" w:rsidRDefault="004D711B" w:rsidP="004D7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color w:val="000000" w:themeColor="text1"/>
        </w:rPr>
      </w:pPr>
      <w:r w:rsidRPr="00E95912">
        <w:rPr>
          <w:rFonts w:ascii="Times New Roman"/>
          <w:color w:val="000000" w:themeColor="text1"/>
        </w:rPr>
        <w:t xml:space="preserve">De Wederpartij dient ervoor te zorgen dat de voor de uitvoering van de Overeenkomst benodigde zaken, zoals elektriciteit, water, gas en licht, maar ook andere hulpmiddelen, kosteloos beschikbaar zijn. Indien deze benodigde zaken niet kosteloos beschikbaar zijn, komen deze kosten voor rekening van de Wederpartij. </w:t>
      </w:r>
    </w:p>
    <w:p w:rsidR="004D711B" w:rsidRPr="00E95912" w:rsidRDefault="004D711B" w:rsidP="004D7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color w:val="000000" w:themeColor="text1"/>
        </w:rPr>
      </w:pPr>
      <w:r w:rsidRPr="00E95912">
        <w:rPr>
          <w:rFonts w:ascii="Times New Roman"/>
          <w:color w:val="000000" w:themeColor="text1"/>
        </w:rPr>
        <w:t xml:space="preserve">Extra kosten en/of verloren arbeidsuren als gevolg van het niet hebben van toegang tot de plaats van de werkzaamheden (dan wel door in de weg staande objecten), het niet kosteloos en tijdig beschikken over aansluitingsmogelijkheden voor elektrische apparaten, verlichting, water en overige gangbare aansluitingsmogelijkheden en het uitvallen van water, gas en stroom komen voor rekening van de Wederpartij. </w:t>
      </w:r>
    </w:p>
    <w:p w:rsidR="004D711B" w:rsidRPr="00E95912" w:rsidRDefault="004D711B" w:rsidP="004D7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color w:val="000000" w:themeColor="text1"/>
        </w:rPr>
      </w:pPr>
      <w:r w:rsidRPr="00E95912">
        <w:rPr>
          <w:rFonts w:ascii="Times New Roman"/>
          <w:color w:val="000000" w:themeColor="text1"/>
        </w:rPr>
        <w:t>De Wederpartij dient ervoor te zorgen en dient te garanderen dat de (on)roerende zaken waarin, waarop, waartussen de werkzaamheden door M. Sijm timmerwerken zullen plaatsvinden asbest vrij zijn. Indien dit niet het geval is, zal de Wederpartij iemand moeten inschakelen die de (on)roerende zaken asbestvrij maakt. Indien de Wederpartij dit weigert, zal M. Sijm timmerwerken zijn werkzaamheden niet komen uitvoeren, totdat de (on)roerende zaken asbestvrij gemaakt zijn.</w:t>
      </w:r>
    </w:p>
    <w:p w:rsidR="004D711B" w:rsidRPr="00E95912" w:rsidRDefault="004D711B" w:rsidP="004D7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color w:val="000000" w:themeColor="text1"/>
        </w:rPr>
      </w:pPr>
      <w:r w:rsidRPr="00E95912">
        <w:rPr>
          <w:rFonts w:ascii="Times New Roman"/>
          <w:color w:val="000000" w:themeColor="text1"/>
        </w:rPr>
        <w:t xml:space="preserve">De Wederpartij dient ervoor te zorgen dat, door derden uit te voeren werkzaamheden en/of leveringen, die niet tot de werkzaamheden van M. Sijm timmerwerken behoren, zodanig en tijdig worden verricht en/of opgeleverd, dat de uitvoering van de werkzaamheden van M. Sijm timmerwerken daaraan niet in de weg staat en daar geen vertraging van ondervindt. </w:t>
      </w:r>
    </w:p>
    <w:p w:rsidR="004D711B" w:rsidRPr="00E95912" w:rsidRDefault="004D711B" w:rsidP="004D7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color w:val="000000" w:themeColor="text1"/>
        </w:rPr>
      </w:pPr>
      <w:r w:rsidRPr="00E95912">
        <w:rPr>
          <w:rFonts w:ascii="Times New Roman"/>
          <w:color w:val="000000" w:themeColor="text1"/>
        </w:rPr>
        <w:t xml:space="preserve">Indien er sprake is van vertraging in de voortgang van de uitvoering van de werkzaamheden van M. Sijm timmerwerken door het toedoen van de Wederpartij -tenzij er sprake is van overmacht aan zijn/haar zijde-, is de Wederpartij verplicht om M. Sijm timmerwerken naar evenredigheid te betalen voor de reeds verrichte werkzaamheden/het reeds voldane gedeelte van de Opdracht, alsmede voor de gehele Opdracht gemaakte kosten.  </w:t>
      </w:r>
    </w:p>
    <w:p w:rsidR="004D711B" w:rsidRPr="00E95912" w:rsidRDefault="004D711B" w:rsidP="004D7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color w:val="000000" w:themeColor="text1"/>
        </w:rPr>
      </w:pPr>
      <w:r w:rsidRPr="00E95912">
        <w:rPr>
          <w:rFonts w:ascii="Times New Roman"/>
          <w:color w:val="000000" w:themeColor="text1"/>
        </w:rPr>
        <w:t xml:space="preserve">De Wederpartij draagt het risico van schade die ontstaan is door het gebruik van ongeschikte of gebreken aan zaken, goederen, bouwstoffen, materialen en dergelijke die van hem/haar afkomstig zijn, dan wel afkomstig zijn van een door de Wederpartij aangewezen leverancier. M. Sijm timmerwerken is nooit aansprakelijk voor dergelijke schade. </w:t>
      </w:r>
    </w:p>
    <w:p w:rsidR="004D711B" w:rsidRPr="00E95912" w:rsidRDefault="004D711B" w:rsidP="004D711B">
      <w:pPr>
        <w:spacing w:after="0" w:line="240" w:lineRule="auto"/>
        <w:rPr>
          <w:rFonts w:ascii="Times New Roman"/>
          <w:color w:val="000000" w:themeColor="text1"/>
        </w:rPr>
      </w:pPr>
      <w:r w:rsidRPr="00E95912">
        <w:rPr>
          <w:rFonts w:ascii="Times New Roman"/>
          <w:color w:val="000000" w:themeColor="text1"/>
        </w:rPr>
        <w:lastRenderedPageBreak/>
        <w:t>De Wederpartij dient bij M. Sijm timmerwerken melding te maken van kabels, leidingen en buizen die zich onder de grond bevinden. M. Sijm timmerwerken is nooit aansprakelijk voor schade door/aan kabels, leidingen en buizen die zich in de grond bevinden en waarvan de Wederpartij geen tijdige melding heeft gedaan bij M. Sijm timmerwerken.</w:t>
      </w:r>
    </w:p>
    <w:p w:rsidR="004D711B" w:rsidRPr="00E95912" w:rsidRDefault="004D711B" w:rsidP="004D711B">
      <w:pPr>
        <w:spacing w:after="0" w:line="240" w:lineRule="auto"/>
        <w:rPr>
          <w:rFonts w:ascii="Times New Roman"/>
          <w:color w:val="000000" w:themeColor="text1"/>
        </w:rPr>
      </w:pPr>
    </w:p>
    <w:p w:rsidR="004D711B" w:rsidRPr="00E95912" w:rsidRDefault="004D711B" w:rsidP="004D7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color w:val="000000" w:themeColor="text1"/>
        </w:rPr>
      </w:pPr>
      <w:r w:rsidRPr="00E95912">
        <w:rPr>
          <w:rFonts w:ascii="Times New Roman"/>
          <w:color w:val="000000" w:themeColor="text1"/>
        </w:rPr>
        <w:t xml:space="preserve">Indien later blijkt door wettelijke voorschriften, grondsonderingen of welke andere oorzaak dan ook, dat er andere funderingen en/of aanvullende constructies noodzakelijk zijn, zullen de kosten die hiermee gepaard gaan, voor rekening van de Wederpartij komen. M. Sijm timmerwerken aanvaardt hiervoor geen enkele aansprakelijkheid. </w:t>
      </w:r>
    </w:p>
    <w:p w:rsidR="004D711B" w:rsidRPr="00E95912" w:rsidRDefault="004D711B" w:rsidP="004D7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color w:val="000000" w:themeColor="text1"/>
        </w:rPr>
      </w:pPr>
      <w:r w:rsidRPr="00E95912">
        <w:rPr>
          <w:rFonts w:ascii="Times New Roman"/>
          <w:color w:val="000000" w:themeColor="text1"/>
        </w:rPr>
        <w:t xml:space="preserve">De kosten en verantwoordelijkheid voor de afvoer van vervuilde grond zijn voor rekening van de Wederpartij. </w:t>
      </w:r>
    </w:p>
    <w:p w:rsidR="006D37C4" w:rsidRPr="00E95912" w:rsidRDefault="00C073D4" w:rsidP="006D37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i/>
          <w:color w:val="000000" w:themeColor="text1"/>
          <w:sz w:val="18"/>
          <w:szCs w:val="18"/>
        </w:rPr>
      </w:pPr>
      <w:r w:rsidRPr="00E95912">
        <w:rPr>
          <w:rFonts w:ascii="Times New Roman"/>
          <w:b/>
          <w:color w:val="000000" w:themeColor="text1"/>
          <w:sz w:val="22"/>
          <w:szCs w:val="22"/>
        </w:rPr>
        <w:t>Artikel 1</w:t>
      </w:r>
      <w:r w:rsidR="006D7714" w:rsidRPr="00E95912">
        <w:rPr>
          <w:rFonts w:ascii="Times New Roman"/>
          <w:b/>
          <w:color w:val="000000" w:themeColor="text1"/>
          <w:sz w:val="22"/>
          <w:szCs w:val="22"/>
        </w:rPr>
        <w:t>2</w:t>
      </w:r>
      <w:r w:rsidRPr="00E95912">
        <w:rPr>
          <w:rFonts w:ascii="Times New Roman"/>
          <w:b/>
          <w:color w:val="000000" w:themeColor="text1"/>
          <w:sz w:val="22"/>
          <w:szCs w:val="22"/>
        </w:rPr>
        <w:t xml:space="preserve"> </w:t>
      </w:r>
      <w:r w:rsidR="006D37C4" w:rsidRPr="00E95912">
        <w:rPr>
          <w:rFonts w:ascii="Times New Roman"/>
          <w:b/>
          <w:color w:val="000000" w:themeColor="text1"/>
          <w:sz w:val="22"/>
          <w:szCs w:val="22"/>
        </w:rPr>
        <w:t>Leveringstermijnen en uitvoeringstermijnen</w:t>
      </w:r>
    </w:p>
    <w:p w:rsidR="006D37C4" w:rsidRPr="00E95912" w:rsidRDefault="006D37C4" w:rsidP="006D37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 xml:space="preserve">De levering en de werkzaamheden zullen plaatsvinden en worden uitgevoerd binnen een door </w:t>
      </w:r>
      <w:r w:rsidR="00EA1422" w:rsidRPr="00E95912">
        <w:rPr>
          <w:rFonts w:ascii="Times New Roman"/>
          <w:color w:val="000000" w:themeColor="text1"/>
        </w:rPr>
        <w:t>M. Sijm timmerwerken</w:t>
      </w:r>
      <w:r w:rsidRPr="00E95912">
        <w:rPr>
          <w:rFonts w:ascii="Times New Roman"/>
          <w:color w:val="000000" w:themeColor="text1"/>
        </w:rPr>
        <w:t xml:space="preserve"> opgegeven termijn.</w:t>
      </w:r>
    </w:p>
    <w:p w:rsidR="006D37C4" w:rsidRPr="00E95912" w:rsidRDefault="006D37C4" w:rsidP="006D37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Indien voor de levering van de zaak of voor de uitvoering van bepaalde werkzaamheden een termijn is overeengekomen of opgegeven, dan is deze termijn slechts indicatief en nimmer te beschouwen als een fatale termijn.</w:t>
      </w:r>
    </w:p>
    <w:p w:rsidR="006D37C4" w:rsidRPr="00E95912" w:rsidRDefault="006D37C4" w:rsidP="006D37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 xml:space="preserve">Indien </w:t>
      </w:r>
      <w:r w:rsidR="00EA1422" w:rsidRPr="00E95912">
        <w:rPr>
          <w:rFonts w:ascii="Times New Roman"/>
          <w:color w:val="000000" w:themeColor="text1"/>
        </w:rPr>
        <w:t>M. Sijm timmerwerken</w:t>
      </w:r>
      <w:r w:rsidRPr="00E95912">
        <w:rPr>
          <w:rFonts w:ascii="Times New Roman"/>
          <w:color w:val="000000" w:themeColor="text1"/>
        </w:rPr>
        <w:t xml:space="preserve"> gegevens of instructies nodig heeft van de Wederpartij, die noodzakelijk zijn voor de levering of de uitvoering van de Overeenkomst, vangen de leveringstermijn en de uitvoeringstermijn aan nadat de Wederpartij deze aan </w:t>
      </w:r>
      <w:r w:rsidR="00EA1422" w:rsidRPr="00E95912">
        <w:rPr>
          <w:rFonts w:ascii="Times New Roman"/>
          <w:color w:val="000000" w:themeColor="text1"/>
        </w:rPr>
        <w:t>M. Sijm timmerwerken</w:t>
      </w:r>
      <w:r w:rsidRPr="00E95912">
        <w:rPr>
          <w:rFonts w:ascii="Times New Roman"/>
          <w:color w:val="000000" w:themeColor="text1"/>
        </w:rPr>
        <w:t xml:space="preserve"> heeft verstrekt.</w:t>
      </w:r>
    </w:p>
    <w:p w:rsidR="006D37C4" w:rsidRPr="00E95912" w:rsidRDefault="006D37C4" w:rsidP="006D37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 xml:space="preserve">Bij overschrijding van de leveringstermijn of de uitvoeringstermijn dient de Wederpartij </w:t>
      </w:r>
      <w:r w:rsidR="00EA1422" w:rsidRPr="00E95912">
        <w:rPr>
          <w:rFonts w:ascii="Times New Roman"/>
          <w:color w:val="000000" w:themeColor="text1"/>
        </w:rPr>
        <w:t>M. Sijm timmerwerken</w:t>
      </w:r>
      <w:r w:rsidRPr="00E95912">
        <w:rPr>
          <w:rFonts w:ascii="Times New Roman"/>
          <w:color w:val="000000" w:themeColor="text1"/>
        </w:rPr>
        <w:t xml:space="preserve"> schriftelijk in gebreke te stellen, waarbij </w:t>
      </w:r>
      <w:r w:rsidR="00EA1422" w:rsidRPr="00E95912">
        <w:rPr>
          <w:rFonts w:ascii="Times New Roman"/>
          <w:color w:val="000000" w:themeColor="text1"/>
        </w:rPr>
        <w:t>M. Sijm timmerwerken</w:t>
      </w:r>
      <w:r w:rsidRPr="00E95912">
        <w:rPr>
          <w:rFonts w:ascii="Times New Roman"/>
          <w:color w:val="000000" w:themeColor="text1"/>
        </w:rPr>
        <w:t xml:space="preserve"> alsnog een redelijke termijn wordt geboden om de zaak te leveren of om uitvoering te geven aan de Overeenkomst.</w:t>
      </w:r>
    </w:p>
    <w:p w:rsidR="006D37C4" w:rsidRPr="00E95912" w:rsidRDefault="006D37C4"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b/>
          <w:color w:val="000000" w:themeColor="text1"/>
          <w:sz w:val="36"/>
        </w:rPr>
      </w:pPr>
      <w:r w:rsidRPr="00E95912">
        <w:rPr>
          <w:rFonts w:ascii="Times New Roman"/>
          <w:color w:val="000000" w:themeColor="text1"/>
        </w:rPr>
        <w:t xml:space="preserve">Een ingebrekestelling is niet nodig wanneer de levering of de uitvoering blijvend onmogelijk is geworden of anderszins is gebleken dat </w:t>
      </w:r>
      <w:r w:rsidR="00EA1422" w:rsidRPr="00E95912">
        <w:rPr>
          <w:rFonts w:ascii="Times New Roman"/>
          <w:color w:val="000000" w:themeColor="text1"/>
        </w:rPr>
        <w:t>M. Sijm timmerwerken</w:t>
      </w:r>
      <w:r w:rsidRPr="00E95912">
        <w:rPr>
          <w:rFonts w:ascii="Times New Roman"/>
          <w:color w:val="000000" w:themeColor="text1"/>
        </w:rPr>
        <w:t xml:space="preserve"> zijn verplichtingen uit de Overeenkomst niet zal nakomen. Gaat </w:t>
      </w:r>
      <w:r w:rsidR="00EA1422" w:rsidRPr="00E95912">
        <w:rPr>
          <w:rFonts w:ascii="Times New Roman"/>
          <w:color w:val="000000" w:themeColor="text1"/>
        </w:rPr>
        <w:t>M. Sijm timmerwerken</w:t>
      </w:r>
      <w:r w:rsidRPr="00E95912">
        <w:rPr>
          <w:rFonts w:ascii="Times New Roman"/>
          <w:color w:val="000000" w:themeColor="text1"/>
        </w:rPr>
        <w:t xml:space="preserve"> binnen deze termijn niet over tot levering of tot uitvoering, dan heeft de Wederpartij het recht de Overeenkomst zonder rechterlijke tussenkomst te ontbinden en/of schadevergoeding te verlangen.</w:t>
      </w:r>
    </w:p>
    <w:p w:rsidR="00960385" w:rsidRPr="00E95912" w:rsidRDefault="00C073D4" w:rsidP="00F7126B">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000000" w:themeColor="text1"/>
          <w:sz w:val="22"/>
          <w:szCs w:val="18"/>
        </w:rPr>
      </w:pPr>
      <w:r w:rsidRPr="00E95912">
        <w:rPr>
          <w:rFonts w:ascii="Times New Roman" w:eastAsia="Times New Roman" w:hAnsi="Times New Roman"/>
          <w:i w:val="0"/>
          <w:color w:val="000000" w:themeColor="text1"/>
          <w:sz w:val="22"/>
          <w:szCs w:val="18"/>
        </w:rPr>
        <w:t>Artikel 1</w:t>
      </w:r>
      <w:r w:rsidR="006D7714" w:rsidRPr="00E95912">
        <w:rPr>
          <w:rFonts w:ascii="Times New Roman" w:eastAsia="Times New Roman" w:hAnsi="Times New Roman"/>
          <w:i w:val="0"/>
          <w:color w:val="000000" w:themeColor="text1"/>
          <w:sz w:val="22"/>
          <w:szCs w:val="18"/>
        </w:rPr>
        <w:t>3</w:t>
      </w:r>
      <w:r w:rsidRPr="00E95912">
        <w:rPr>
          <w:rFonts w:ascii="Times New Roman" w:eastAsia="Times New Roman" w:hAnsi="Times New Roman"/>
          <w:i w:val="0"/>
          <w:color w:val="000000" w:themeColor="text1"/>
          <w:sz w:val="22"/>
          <w:szCs w:val="18"/>
        </w:rPr>
        <w:t xml:space="preserve"> </w:t>
      </w:r>
      <w:r w:rsidR="00960385" w:rsidRPr="00E95912">
        <w:rPr>
          <w:rFonts w:ascii="Times New Roman" w:eastAsia="Times New Roman" w:hAnsi="Times New Roman"/>
          <w:i w:val="0"/>
          <w:color w:val="000000" w:themeColor="text1"/>
          <w:sz w:val="22"/>
          <w:szCs w:val="18"/>
        </w:rPr>
        <w:t xml:space="preserve">Risico-overgang </w:t>
      </w:r>
    </w:p>
    <w:p w:rsidR="00960385" w:rsidRPr="00E95912" w:rsidRDefault="00960385"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 xml:space="preserve">De zaken die voorwerp van de Overeenkomst zijn, zijn tot het tijdstip van het in macht brengen van de zaken aan de Wederpartij voor rekening en risico van </w:t>
      </w:r>
      <w:r w:rsidR="00EA1422" w:rsidRPr="00E95912">
        <w:rPr>
          <w:rFonts w:ascii="Times New Roman"/>
          <w:color w:val="000000" w:themeColor="text1"/>
        </w:rPr>
        <w:t>M. Sijm timmerwerken</w:t>
      </w:r>
      <w:r w:rsidR="00C073D4" w:rsidRPr="00E95912">
        <w:rPr>
          <w:rFonts w:ascii="Times New Roman"/>
          <w:color w:val="000000" w:themeColor="text1"/>
        </w:rPr>
        <w:t xml:space="preserve">, dan wel tot het tijdstip van het ter beschikking stellen van de zaken aan de Wederpartij voor rekening en risico van </w:t>
      </w:r>
      <w:r w:rsidR="00EA1422" w:rsidRPr="00E95912">
        <w:rPr>
          <w:rFonts w:ascii="Times New Roman"/>
          <w:color w:val="000000" w:themeColor="text1"/>
        </w:rPr>
        <w:t>M. Sijm timmerwerken</w:t>
      </w:r>
      <w:r w:rsidR="00C073D4" w:rsidRPr="00E95912">
        <w:rPr>
          <w:rFonts w:ascii="Times New Roman"/>
          <w:color w:val="000000" w:themeColor="text1"/>
        </w:rPr>
        <w:t>.</w:t>
      </w:r>
    </w:p>
    <w:p w:rsidR="00960385" w:rsidRPr="00E95912" w:rsidRDefault="00960385" w:rsidP="00C07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color w:val="000000" w:themeColor="text1"/>
        </w:rPr>
      </w:pPr>
      <w:r w:rsidRPr="00E95912">
        <w:rPr>
          <w:rFonts w:ascii="Times New Roman"/>
          <w:color w:val="000000" w:themeColor="text1"/>
        </w:rPr>
        <w:t xml:space="preserve">Het risico van verlies, beschadiging of waardevermindering van zaken die voorwerp van de Overeenkomst zijn, gaat op de Wederpartij over op het moment waarop zaken in de macht van de Wederpartij in de hoedanigheid </w:t>
      </w:r>
      <w:r w:rsidR="006F24CB" w:rsidRPr="00E95912">
        <w:rPr>
          <w:rFonts w:ascii="Times New Roman"/>
          <w:color w:val="000000" w:themeColor="text1"/>
        </w:rPr>
        <w:t>van</w:t>
      </w:r>
      <w:r w:rsidRPr="00E95912">
        <w:rPr>
          <w:rFonts w:ascii="Times New Roman"/>
          <w:color w:val="000000" w:themeColor="text1"/>
        </w:rPr>
        <w:t xml:space="preserve"> Consument of een door de Wederpartij aan te wijzen derde worden gebracht</w:t>
      </w:r>
      <w:r w:rsidR="00C073D4" w:rsidRPr="00E95912">
        <w:rPr>
          <w:rFonts w:ascii="Times New Roman"/>
          <w:color w:val="000000" w:themeColor="text1"/>
        </w:rPr>
        <w:t xml:space="preserve">, dan wel het moment waarop </w:t>
      </w:r>
      <w:r w:rsidRPr="00E95912">
        <w:rPr>
          <w:rFonts w:ascii="Times New Roman"/>
          <w:color w:val="000000" w:themeColor="text1"/>
        </w:rPr>
        <w:t xml:space="preserve">zaken aan de Wederpartij of een door de Wederpartij aan te wijzen derde ter beschikking staan. </w:t>
      </w:r>
    </w:p>
    <w:p w:rsidR="004D711B" w:rsidRPr="00E95912" w:rsidRDefault="004D711B" w:rsidP="004D711B">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000000" w:themeColor="text1"/>
          <w:sz w:val="22"/>
          <w:szCs w:val="18"/>
        </w:rPr>
      </w:pPr>
      <w:r w:rsidRPr="00E95912">
        <w:rPr>
          <w:rFonts w:ascii="Times New Roman" w:eastAsia="Times New Roman" w:hAnsi="Times New Roman"/>
          <w:i w:val="0"/>
          <w:color w:val="000000" w:themeColor="text1"/>
          <w:sz w:val="22"/>
          <w:szCs w:val="18"/>
        </w:rPr>
        <w:t>Artikel 14 Eigendomsvoorbehoud</w:t>
      </w:r>
    </w:p>
    <w:p w:rsidR="004D711B" w:rsidRPr="00E95912" w:rsidRDefault="004D711B" w:rsidP="004D7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Alle door M. Sijm timmerwerken in het kader van de Overeenkomst geleverde zaken blijven eigendom van M. Sijm timmerwerken totdat de Wederpartij hetgeen hij op grond van de Overeenkomst is verschuldigd deugdelijk is nagekomen en volledig heeft voldaan.</w:t>
      </w:r>
    </w:p>
    <w:p w:rsidR="004D711B" w:rsidRPr="00E95912" w:rsidRDefault="004D711B" w:rsidP="004D7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Bij het verschuldigde is tevens inbegrepen: de vergoeding van alle kosten en rente, ook van eerdere en latere leveringen en verrichte diensten, alsmede schadevorderingen wegens tekortschieten in de nakoming.</w:t>
      </w:r>
    </w:p>
    <w:p w:rsidR="004D711B" w:rsidRPr="00E95912" w:rsidRDefault="004D711B" w:rsidP="004D71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b/>
          <w:color w:val="000000" w:themeColor="text1"/>
          <w:sz w:val="36"/>
        </w:rPr>
      </w:pPr>
      <w:r w:rsidRPr="00E95912">
        <w:rPr>
          <w:rFonts w:ascii="Times New Roman"/>
          <w:color w:val="000000" w:themeColor="text1"/>
        </w:rPr>
        <w:t>Zolang het eigendom van het geleverde niet over is gegaan op de Wederpartij, mag deze hetgeen onder het eigendomsvoorbehoud valt niet doorverkopen, verpanden of op enige andere wijze bezwaren, behoudens binnen de normale uitoefening van zijn/haar bedrijf.</w:t>
      </w:r>
    </w:p>
    <w:p w:rsidR="002F3A39" w:rsidRPr="00E95912" w:rsidRDefault="00C073D4" w:rsidP="00F7126B">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000000" w:themeColor="text1"/>
          <w:sz w:val="22"/>
          <w:szCs w:val="18"/>
        </w:rPr>
      </w:pPr>
      <w:r w:rsidRPr="00E95912">
        <w:rPr>
          <w:rFonts w:ascii="Times New Roman" w:eastAsia="Times New Roman" w:hAnsi="Times New Roman"/>
          <w:i w:val="0"/>
          <w:color w:val="000000" w:themeColor="text1"/>
          <w:sz w:val="22"/>
          <w:szCs w:val="18"/>
        </w:rPr>
        <w:lastRenderedPageBreak/>
        <w:t xml:space="preserve">Artikel </w:t>
      </w:r>
      <w:r w:rsidR="006D7714" w:rsidRPr="00E95912">
        <w:rPr>
          <w:rFonts w:ascii="Times New Roman" w:eastAsia="Times New Roman" w:hAnsi="Times New Roman"/>
          <w:i w:val="0"/>
          <w:color w:val="000000" w:themeColor="text1"/>
          <w:sz w:val="22"/>
          <w:szCs w:val="18"/>
        </w:rPr>
        <w:t>1</w:t>
      </w:r>
      <w:r w:rsidR="004D711B" w:rsidRPr="00E95912">
        <w:rPr>
          <w:rFonts w:ascii="Times New Roman" w:eastAsia="Times New Roman" w:hAnsi="Times New Roman"/>
          <w:i w:val="0"/>
          <w:color w:val="000000" w:themeColor="text1"/>
          <w:sz w:val="22"/>
          <w:szCs w:val="18"/>
        </w:rPr>
        <w:t>5</w:t>
      </w:r>
      <w:r w:rsidRPr="00E95912">
        <w:rPr>
          <w:rFonts w:ascii="Times New Roman" w:eastAsia="Times New Roman" w:hAnsi="Times New Roman"/>
          <w:i w:val="0"/>
          <w:color w:val="000000" w:themeColor="text1"/>
          <w:sz w:val="22"/>
          <w:szCs w:val="18"/>
        </w:rPr>
        <w:t xml:space="preserve"> </w:t>
      </w:r>
      <w:r w:rsidR="009C28D9" w:rsidRPr="00E95912">
        <w:rPr>
          <w:rFonts w:ascii="Times New Roman" w:eastAsia="Times New Roman" w:hAnsi="Times New Roman"/>
          <w:i w:val="0"/>
          <w:color w:val="000000" w:themeColor="text1"/>
          <w:sz w:val="22"/>
          <w:szCs w:val="18"/>
        </w:rPr>
        <w:t>Betaling</w:t>
      </w:r>
    </w:p>
    <w:p w:rsidR="002F3A39" w:rsidRPr="00E95912" w:rsidRDefault="009C28D9"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 xml:space="preserve">Betaling vindt plaats door middel van overmaking op een door </w:t>
      </w:r>
      <w:r w:rsidR="00EA1422" w:rsidRPr="00E95912">
        <w:rPr>
          <w:rFonts w:ascii="Times New Roman"/>
          <w:color w:val="000000" w:themeColor="text1"/>
        </w:rPr>
        <w:t>M. Sijm timmerwerken</w:t>
      </w:r>
      <w:r w:rsidRPr="00E95912">
        <w:rPr>
          <w:rFonts w:ascii="Times New Roman"/>
          <w:color w:val="000000" w:themeColor="text1"/>
        </w:rPr>
        <w:t xml:space="preserve"> aangewezen bankrekening</w:t>
      </w:r>
      <w:r w:rsidR="006F4650" w:rsidRPr="00E95912">
        <w:rPr>
          <w:rFonts w:ascii="Times New Roman"/>
          <w:color w:val="000000" w:themeColor="text1"/>
        </w:rPr>
        <w:t xml:space="preserve"> </w:t>
      </w:r>
      <w:r w:rsidRPr="00E95912">
        <w:rPr>
          <w:rFonts w:ascii="Times New Roman"/>
          <w:color w:val="000000" w:themeColor="text1"/>
        </w:rPr>
        <w:t>op het tijdstip van de koop of levering, tenzij anders is overeengekomen.</w:t>
      </w:r>
      <w:r w:rsidR="006F4650" w:rsidRPr="00E95912">
        <w:rPr>
          <w:rFonts w:ascii="Times New Roman"/>
          <w:color w:val="000000" w:themeColor="text1"/>
        </w:rPr>
        <w:t xml:space="preserve"> </w:t>
      </w:r>
      <w:r w:rsidR="00B863D3" w:rsidRPr="00E95912">
        <w:rPr>
          <w:rFonts w:ascii="Times New Roman"/>
          <w:color w:val="000000" w:themeColor="text1"/>
        </w:rPr>
        <w:t xml:space="preserve">Overmaking geschiedt middels een </w:t>
      </w:r>
      <w:r w:rsidR="006D7714" w:rsidRPr="00E95912">
        <w:rPr>
          <w:rFonts w:ascii="Times New Roman"/>
          <w:color w:val="000000" w:themeColor="text1"/>
        </w:rPr>
        <w:t>factuur</w:t>
      </w:r>
      <w:r w:rsidR="00B863D3" w:rsidRPr="00E95912">
        <w:rPr>
          <w:rFonts w:ascii="Times New Roman"/>
          <w:color w:val="000000" w:themeColor="text1"/>
        </w:rPr>
        <w:t>.</w:t>
      </w:r>
    </w:p>
    <w:p w:rsidR="00D01C73" w:rsidRPr="00E95912" w:rsidRDefault="009C28D9" w:rsidP="00D01C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pPr>
      <w:r w:rsidRPr="00E95912">
        <w:rPr>
          <w:rFonts w:ascii="Times New Roman"/>
          <w:color w:val="000000" w:themeColor="text1"/>
        </w:rPr>
        <w:t xml:space="preserve">Betaling kan zowel voor- als achteraf geschieden. </w:t>
      </w:r>
      <w:r w:rsidR="00D01C73" w:rsidRPr="00E95912">
        <w:rPr>
          <w:rFonts w:ascii="Times New Roman"/>
          <w:color w:val="000000" w:themeColor="text1"/>
        </w:rPr>
        <w:t xml:space="preserve">De Wederpartij dient een aanbetaling van 50% van het Honorarium, de prijs of het tarief te voldoen voordat M. Sijm timmerwerken zal starten met de werkzaamheden. Nadat M. Sijm timmerwerken het werk heeft opgeleverd, dient de Wederpartij de overige 50% en eventuele kosten voor meerwerk te voldoen. Bij grote Opdrachten dient de Wederpartij een aanbetaling van 30% te voldoen en zal M. Sijm timmerwerken tussen de werkzaamheden door 30% in rekening brengen. Nadat M. Sijm het werk heeft opgeleverd, dient de Wederpartij de overige 30% en een slottermijn van 10% (inclusief meer of minderwerk) te voldoen. </w:t>
      </w:r>
    </w:p>
    <w:p w:rsidR="002F3A39" w:rsidRPr="00E95912" w:rsidRDefault="009C28D9"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 xml:space="preserve">Betaling achteraf dient te geschieden binnen </w:t>
      </w:r>
      <w:r w:rsidR="00EA1422" w:rsidRPr="00E95912">
        <w:rPr>
          <w:rFonts w:ascii="Times New Roman"/>
          <w:color w:val="000000" w:themeColor="text1"/>
        </w:rPr>
        <w:t>7</w:t>
      </w:r>
      <w:r w:rsidRPr="00E95912">
        <w:rPr>
          <w:rFonts w:ascii="Times New Roman"/>
          <w:color w:val="000000" w:themeColor="text1"/>
        </w:rPr>
        <w:t xml:space="preserve"> dagen na de factuurdatum, op een door </w:t>
      </w:r>
      <w:r w:rsidR="00EA1422" w:rsidRPr="00E95912">
        <w:rPr>
          <w:rFonts w:ascii="Times New Roman"/>
          <w:color w:val="000000" w:themeColor="text1"/>
        </w:rPr>
        <w:t>M. Sijm timmerwerken</w:t>
      </w:r>
      <w:r w:rsidRPr="00E95912">
        <w:rPr>
          <w:rFonts w:ascii="Times New Roman"/>
          <w:color w:val="000000" w:themeColor="text1"/>
        </w:rPr>
        <w:t xml:space="preserve"> aan te geven wijze en in de valuta waarin is gefactureerd, tenzij anders overeengekomen.</w:t>
      </w:r>
    </w:p>
    <w:p w:rsidR="002F3A39" w:rsidRPr="00E95912" w:rsidRDefault="009C28D9"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 xml:space="preserve">De </w:t>
      </w:r>
      <w:r w:rsidR="0056535E" w:rsidRPr="00E95912">
        <w:rPr>
          <w:rFonts w:ascii="Times New Roman"/>
          <w:color w:val="000000" w:themeColor="text1"/>
        </w:rPr>
        <w:t>Wederpartij</w:t>
      </w:r>
      <w:r w:rsidRPr="00E95912">
        <w:rPr>
          <w:rFonts w:ascii="Times New Roman"/>
          <w:color w:val="000000" w:themeColor="text1"/>
        </w:rPr>
        <w:t xml:space="preserve"> is niet bevoegd op het verschuldigde enig bedrag wegens een door hem gestelde tegenvordering in mindering te brengen. </w:t>
      </w:r>
    </w:p>
    <w:p w:rsidR="002F3A39" w:rsidRPr="00E95912" w:rsidRDefault="00EA1422"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M. Sijm timmerwerken</w:t>
      </w:r>
      <w:r w:rsidR="009C28D9" w:rsidRPr="00E95912">
        <w:rPr>
          <w:rFonts w:ascii="Times New Roman"/>
          <w:color w:val="000000" w:themeColor="text1"/>
        </w:rPr>
        <w:t xml:space="preserve"> is gerechtigd de in de voorliggende periode verrichte werkzaamheden aan de Wederpartij te facturer</w:t>
      </w:r>
      <w:r w:rsidR="00B05F62" w:rsidRPr="00E95912">
        <w:rPr>
          <w:rFonts w:ascii="Times New Roman"/>
          <w:color w:val="000000" w:themeColor="text1"/>
        </w:rPr>
        <w:t xml:space="preserve">en. Facturatie </w:t>
      </w:r>
      <w:r w:rsidR="00B863D3" w:rsidRPr="00E95912">
        <w:rPr>
          <w:rFonts w:ascii="Times New Roman"/>
          <w:color w:val="000000" w:themeColor="text1"/>
        </w:rPr>
        <w:t>vindt maandelijks plaats.</w:t>
      </w:r>
    </w:p>
    <w:p w:rsidR="002F3A39" w:rsidRPr="00E95912" w:rsidRDefault="00EA1422"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M. Sijm timmerwerken</w:t>
      </w:r>
      <w:r w:rsidR="009C28D9" w:rsidRPr="00E95912">
        <w:rPr>
          <w:rFonts w:ascii="Times New Roman"/>
          <w:color w:val="000000" w:themeColor="text1"/>
        </w:rPr>
        <w:t xml:space="preserve"> en de Wederpartij kunnen overeenkomen dat betaling in termijnen geschiedt in evenredigheid met de voortgang van het werk. Indien betaling in termijnen is overeengekomen, moet de Wederpartij betalen volgens de termijnen en de percentages zoals deze in de Overeenkomst zijn vastgesteld.</w:t>
      </w:r>
    </w:p>
    <w:p w:rsidR="002F3A39" w:rsidRPr="00E95912" w:rsidRDefault="009C28D9"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Bezwaren tegen de hoogte van de factuur schorten de betalingsverplichting niet op.</w:t>
      </w:r>
    </w:p>
    <w:p w:rsidR="002F3A39" w:rsidRPr="00E95912" w:rsidRDefault="009C28D9"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 xml:space="preserve">Na het verstrijken van </w:t>
      </w:r>
      <w:r w:rsidR="00EA1422" w:rsidRPr="00E95912">
        <w:rPr>
          <w:rFonts w:ascii="Times New Roman"/>
          <w:color w:val="000000" w:themeColor="text1"/>
        </w:rPr>
        <w:t>7</w:t>
      </w:r>
      <w:r w:rsidRPr="00E95912">
        <w:rPr>
          <w:rFonts w:ascii="Times New Roman"/>
          <w:color w:val="000000" w:themeColor="text1"/>
        </w:rPr>
        <w:t xml:space="preserve"> dagen na de factuurdatum is de Wederpartij, zonder ingebrekestelling, van rechtswege in verzuim. De Wederpartij is vanaf het moment van in verzuim treden over het opeisbare bed</w:t>
      </w:r>
      <w:r w:rsidR="00335634" w:rsidRPr="00E95912">
        <w:rPr>
          <w:rFonts w:ascii="Times New Roman"/>
          <w:color w:val="000000" w:themeColor="text1"/>
        </w:rPr>
        <w:t>rag een rente verschuldigd van 2</w:t>
      </w:r>
      <w:r w:rsidRPr="00E95912">
        <w:rPr>
          <w:rFonts w:ascii="Times New Roman"/>
          <w:color w:val="000000" w:themeColor="text1"/>
        </w:rPr>
        <w:t xml:space="preserve">% per maand, tenzij de wettelijke rente hoger is. </w:t>
      </w:r>
    </w:p>
    <w:p w:rsidR="002F3A39" w:rsidRPr="00E95912" w:rsidRDefault="009C28D9"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b/>
          <w:color w:val="000000" w:themeColor="text1"/>
          <w:sz w:val="36"/>
        </w:rPr>
      </w:pPr>
      <w:r w:rsidRPr="00E95912">
        <w:rPr>
          <w:rFonts w:ascii="Times New Roman"/>
          <w:color w:val="000000" w:themeColor="text1"/>
        </w:rPr>
        <w:t xml:space="preserve">In geval van faillissement, surseance van betaling of curatele zijn de vorderingen van </w:t>
      </w:r>
      <w:r w:rsidR="00EA1422" w:rsidRPr="00E95912">
        <w:rPr>
          <w:rFonts w:ascii="Times New Roman"/>
          <w:color w:val="000000" w:themeColor="text1"/>
        </w:rPr>
        <w:t>M. Sijm timmerwerken</w:t>
      </w:r>
      <w:r w:rsidRPr="00E95912">
        <w:rPr>
          <w:rFonts w:ascii="Times New Roman"/>
          <w:color w:val="000000" w:themeColor="text1"/>
        </w:rPr>
        <w:t xml:space="preserve"> en de verplichtingen van de Wederpartij jegens </w:t>
      </w:r>
      <w:r w:rsidR="00EA1422" w:rsidRPr="00E95912">
        <w:rPr>
          <w:rFonts w:ascii="Times New Roman"/>
          <w:color w:val="000000" w:themeColor="text1"/>
        </w:rPr>
        <w:t>M. Sijm timmerwerken</w:t>
      </w:r>
      <w:r w:rsidRPr="00E95912">
        <w:rPr>
          <w:rFonts w:ascii="Times New Roman"/>
          <w:color w:val="000000" w:themeColor="text1"/>
        </w:rPr>
        <w:t xml:space="preserve"> onmiddellijk opeisbaar.</w:t>
      </w:r>
    </w:p>
    <w:p w:rsidR="002F3A39" w:rsidRPr="00E95912" w:rsidRDefault="00C073D4" w:rsidP="00F7126B">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000000" w:themeColor="text1"/>
          <w:sz w:val="22"/>
          <w:szCs w:val="18"/>
        </w:rPr>
      </w:pPr>
      <w:r w:rsidRPr="00E95912">
        <w:rPr>
          <w:rFonts w:ascii="Times New Roman" w:eastAsia="Times New Roman" w:hAnsi="Times New Roman"/>
          <w:i w:val="0"/>
          <w:color w:val="000000" w:themeColor="text1"/>
          <w:sz w:val="22"/>
          <w:szCs w:val="18"/>
        </w:rPr>
        <w:t>Artikel 1</w:t>
      </w:r>
      <w:r w:rsidR="004D711B" w:rsidRPr="00E95912">
        <w:rPr>
          <w:rFonts w:ascii="Times New Roman" w:eastAsia="Times New Roman" w:hAnsi="Times New Roman"/>
          <w:i w:val="0"/>
          <w:color w:val="000000" w:themeColor="text1"/>
          <w:sz w:val="22"/>
          <w:szCs w:val="18"/>
        </w:rPr>
        <w:t>6</w:t>
      </w:r>
      <w:r w:rsidRPr="00E95912">
        <w:rPr>
          <w:rFonts w:ascii="Times New Roman" w:eastAsia="Times New Roman" w:hAnsi="Times New Roman"/>
          <w:i w:val="0"/>
          <w:color w:val="000000" w:themeColor="text1"/>
          <w:sz w:val="22"/>
          <w:szCs w:val="18"/>
        </w:rPr>
        <w:t xml:space="preserve"> </w:t>
      </w:r>
      <w:r w:rsidR="009C28D9" w:rsidRPr="00E95912">
        <w:rPr>
          <w:rFonts w:ascii="Times New Roman" w:eastAsia="Times New Roman" w:hAnsi="Times New Roman"/>
          <w:i w:val="0"/>
          <w:color w:val="000000" w:themeColor="text1"/>
          <w:sz w:val="22"/>
          <w:szCs w:val="18"/>
        </w:rPr>
        <w:t>Incassokosten</w:t>
      </w:r>
    </w:p>
    <w:p w:rsidR="00566F40" w:rsidRPr="00E95912" w:rsidRDefault="00566F40"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 xml:space="preserve">Indien de Wederpartij in gebreke of in verzuim is in de (tijdige) nakoming van zijn verplichtingen, dan komen alle redelijke kosten ter verkrijging van voldoening buiten rechte voor rekening van de Wederpartij. </w:t>
      </w:r>
    </w:p>
    <w:p w:rsidR="00566F40" w:rsidRPr="00E95912" w:rsidRDefault="00566F40"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 xml:space="preserve">Ten aanzien van de buitengerechtelijke (incasso)kosten heeft </w:t>
      </w:r>
      <w:r w:rsidR="00EA1422" w:rsidRPr="00E95912">
        <w:rPr>
          <w:rFonts w:ascii="Times New Roman"/>
          <w:color w:val="000000" w:themeColor="text1"/>
        </w:rPr>
        <w:t>M. Sijm timmerwerken</w:t>
      </w:r>
      <w:r w:rsidRPr="00E95912">
        <w:rPr>
          <w:rFonts w:ascii="Times New Roman"/>
          <w:color w:val="000000" w:themeColor="text1"/>
        </w:rPr>
        <w:t xml:space="preserve">, voor zover de Wederpartij handelt in de hoedanigheid als Bedrijf, in afwijking van artikel 6:96 lid 5 van het Burgerlijk Wetboek en </w:t>
      </w:r>
      <w:r w:rsidRPr="00E95912">
        <w:rPr>
          <w:rFonts w:ascii="Times New Roman"/>
          <w:iCs/>
          <w:color w:val="000000" w:themeColor="text1"/>
          <w:szCs w:val="24"/>
          <w:lang w:eastAsia="en-US"/>
        </w:rPr>
        <w:t xml:space="preserve">het Besluit vergoeding voor buitengerechtelijke incassokosten, recht op een vergoeding van 15% van de totaal openstaande hoofdsom met een minimum van € 90 voor iedere factuur die geheel of gedeeltelijk niet voldaan is. </w:t>
      </w:r>
    </w:p>
    <w:p w:rsidR="00566F40" w:rsidRPr="00E95912" w:rsidRDefault="00566F40"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 xml:space="preserve">Ten aanzien van de buitengerechtelijke (incasso)kosten heeft </w:t>
      </w:r>
      <w:r w:rsidR="00EA1422" w:rsidRPr="00E95912">
        <w:rPr>
          <w:rFonts w:ascii="Times New Roman"/>
          <w:color w:val="000000" w:themeColor="text1"/>
        </w:rPr>
        <w:t>M. Sijm timmerwerken</w:t>
      </w:r>
      <w:r w:rsidRPr="00E95912">
        <w:rPr>
          <w:rFonts w:ascii="Times New Roman"/>
          <w:color w:val="000000" w:themeColor="text1"/>
        </w:rPr>
        <w:t xml:space="preserve">, voor zover de Wederpartij handelt in de hoedanigheid </w:t>
      </w:r>
      <w:r w:rsidR="006F24CB" w:rsidRPr="00E95912">
        <w:rPr>
          <w:rFonts w:ascii="Times New Roman"/>
          <w:color w:val="000000" w:themeColor="text1"/>
        </w:rPr>
        <w:t>van</w:t>
      </w:r>
      <w:r w:rsidRPr="00E95912">
        <w:rPr>
          <w:rFonts w:ascii="Times New Roman"/>
          <w:color w:val="000000" w:themeColor="text1"/>
        </w:rPr>
        <w:t xml:space="preserve"> Consument, </w:t>
      </w:r>
      <w:r w:rsidRPr="00E95912">
        <w:rPr>
          <w:rFonts w:ascii="Times New Roman"/>
          <w:iCs/>
          <w:color w:val="000000" w:themeColor="text1"/>
          <w:szCs w:val="24"/>
          <w:lang w:eastAsia="en-US"/>
        </w:rPr>
        <w:t xml:space="preserve">recht op de wettelijke maximale toegestane vergoeding zoals bepaalt in het Besluit vergoeding voor buitengerechtelijke (incasso)kosten. </w:t>
      </w:r>
    </w:p>
    <w:p w:rsidR="00566F40" w:rsidRPr="00E95912" w:rsidRDefault="00566F40"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iCs/>
          <w:color w:val="000000" w:themeColor="text1"/>
          <w:szCs w:val="24"/>
          <w:lang w:eastAsia="en-US"/>
        </w:rPr>
        <w:t xml:space="preserve">Voor zover de Wederpartij handelt in de hoedanigheid van Consument heeft </w:t>
      </w:r>
      <w:r w:rsidR="00EA1422" w:rsidRPr="00E95912">
        <w:rPr>
          <w:rFonts w:ascii="Times New Roman"/>
          <w:color w:val="000000" w:themeColor="text1"/>
        </w:rPr>
        <w:t>M. Sijm timmerwerken</w:t>
      </w:r>
      <w:r w:rsidRPr="00E95912">
        <w:rPr>
          <w:rFonts w:ascii="Times New Roman"/>
          <w:iCs/>
          <w:color w:val="000000" w:themeColor="text1"/>
          <w:szCs w:val="24"/>
          <w:lang w:eastAsia="en-US"/>
        </w:rPr>
        <w:t xml:space="preserve"> pas recht op een vergoeding van de buitengerechtelijke (incasso)kosten, nadat </w:t>
      </w:r>
      <w:r w:rsidR="00EA1422" w:rsidRPr="00E95912">
        <w:rPr>
          <w:rFonts w:ascii="Times New Roman"/>
          <w:color w:val="000000" w:themeColor="text1"/>
        </w:rPr>
        <w:t>M. Sijm timmerwerken</w:t>
      </w:r>
      <w:r w:rsidRPr="00E95912">
        <w:rPr>
          <w:rFonts w:ascii="Times New Roman"/>
          <w:iCs/>
          <w:color w:val="000000" w:themeColor="text1"/>
          <w:szCs w:val="24"/>
          <w:lang w:eastAsia="en-US"/>
        </w:rPr>
        <w:t xml:space="preserve"> de Wederpartij na het intreden van het verzuim een aanmaning heeft gestuurd om de openstaande factuur of facturen binnen </w:t>
      </w:r>
      <w:r w:rsidR="00B863D3" w:rsidRPr="00E95912">
        <w:rPr>
          <w:rFonts w:ascii="Times New Roman"/>
          <w:iCs/>
          <w:color w:val="000000" w:themeColor="text1"/>
          <w:szCs w:val="24"/>
          <w:lang w:eastAsia="en-US"/>
        </w:rPr>
        <w:t>veertien</w:t>
      </w:r>
      <w:r w:rsidRPr="00E95912">
        <w:rPr>
          <w:rFonts w:ascii="Times New Roman"/>
          <w:iCs/>
          <w:color w:val="000000" w:themeColor="text1"/>
          <w:szCs w:val="24"/>
          <w:lang w:eastAsia="en-US"/>
        </w:rPr>
        <w:t xml:space="preserve"> dagen te voldoen. </w:t>
      </w:r>
    </w:p>
    <w:p w:rsidR="00566F40" w:rsidRPr="00E95912" w:rsidRDefault="00566F40"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De eventuele gemaakte redelijke gerechtelijke en executiekosten komen eveneens voor rekening van de Wederpartij.</w:t>
      </w:r>
    </w:p>
    <w:p w:rsidR="002F3A39" w:rsidRPr="00E95912" w:rsidRDefault="00C073D4" w:rsidP="00F7126B">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000000" w:themeColor="text1"/>
          <w:sz w:val="22"/>
          <w:szCs w:val="18"/>
        </w:rPr>
      </w:pPr>
      <w:r w:rsidRPr="00E95912">
        <w:rPr>
          <w:rFonts w:ascii="Times New Roman" w:eastAsia="Times New Roman" w:hAnsi="Times New Roman"/>
          <w:i w:val="0"/>
          <w:color w:val="000000" w:themeColor="text1"/>
          <w:sz w:val="22"/>
          <w:szCs w:val="18"/>
        </w:rPr>
        <w:lastRenderedPageBreak/>
        <w:t>Artikel 1</w:t>
      </w:r>
      <w:r w:rsidR="006D7714" w:rsidRPr="00E95912">
        <w:rPr>
          <w:rFonts w:ascii="Times New Roman" w:eastAsia="Times New Roman" w:hAnsi="Times New Roman"/>
          <w:i w:val="0"/>
          <w:color w:val="000000" w:themeColor="text1"/>
          <w:sz w:val="22"/>
          <w:szCs w:val="18"/>
        </w:rPr>
        <w:t>7</w:t>
      </w:r>
      <w:r w:rsidRPr="00E95912">
        <w:rPr>
          <w:rFonts w:ascii="Times New Roman" w:eastAsia="Times New Roman" w:hAnsi="Times New Roman"/>
          <w:i w:val="0"/>
          <w:color w:val="000000" w:themeColor="text1"/>
          <w:sz w:val="22"/>
          <w:szCs w:val="18"/>
        </w:rPr>
        <w:t xml:space="preserve"> </w:t>
      </w:r>
      <w:r w:rsidR="009C28D9" w:rsidRPr="00E95912">
        <w:rPr>
          <w:rFonts w:ascii="Times New Roman" w:eastAsia="Times New Roman" w:hAnsi="Times New Roman"/>
          <w:i w:val="0"/>
          <w:color w:val="000000" w:themeColor="text1"/>
          <w:sz w:val="22"/>
          <w:szCs w:val="18"/>
        </w:rPr>
        <w:t>Opschorting</w:t>
      </w:r>
    </w:p>
    <w:p w:rsidR="002F3A39" w:rsidRPr="00E95912" w:rsidRDefault="009C28D9"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 xml:space="preserve">Indien de Wederpartij een verplichting uit de Overeenkomst niet, niet volledig of niet tijdig nakomt, heeft </w:t>
      </w:r>
      <w:r w:rsidR="00EA1422" w:rsidRPr="00E95912">
        <w:rPr>
          <w:rFonts w:ascii="Times New Roman"/>
          <w:color w:val="000000" w:themeColor="text1"/>
        </w:rPr>
        <w:t>M. Sijm timmerwerken</w:t>
      </w:r>
      <w:r w:rsidRPr="00E95912">
        <w:rPr>
          <w:rFonts w:ascii="Times New Roman"/>
          <w:color w:val="000000" w:themeColor="text1"/>
        </w:rPr>
        <w:t xml:space="preserve"> het recht de nakoming van de daartegenover staande verplichting op te schorten. Bij gedeeltelijke of niet-behoorlijke nakoming is opschorting slechts toegestaan, voor zover de tekortkoming dat rechtvaardigt.</w:t>
      </w:r>
    </w:p>
    <w:p w:rsidR="002F3A39" w:rsidRPr="00E95912" w:rsidRDefault="009C28D9"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 xml:space="preserve">Voorts is </w:t>
      </w:r>
      <w:r w:rsidR="00EA1422" w:rsidRPr="00E95912">
        <w:rPr>
          <w:rFonts w:ascii="Times New Roman"/>
          <w:color w:val="000000" w:themeColor="text1"/>
        </w:rPr>
        <w:t>M. Sijm timmerwerken</w:t>
      </w:r>
      <w:r w:rsidRPr="00E95912">
        <w:rPr>
          <w:rFonts w:ascii="Times New Roman"/>
          <w:color w:val="000000" w:themeColor="text1"/>
        </w:rPr>
        <w:t xml:space="preserve"> bevoegd de nakoming van de verplichtingen op te schorten indien:</w:t>
      </w:r>
    </w:p>
    <w:p w:rsidR="001C73BD" w:rsidRPr="00E95912" w:rsidRDefault="00C073D4" w:rsidP="00F7126B">
      <w:pPr>
        <w:pStyle w:val="Lijstaline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Na</w:t>
      </w:r>
      <w:r w:rsidR="009C28D9" w:rsidRPr="00E95912">
        <w:rPr>
          <w:rFonts w:ascii="Times New Roman"/>
          <w:color w:val="000000" w:themeColor="text1"/>
        </w:rPr>
        <w:t xml:space="preserve"> het sluiten van de Overeenkomst </w:t>
      </w:r>
      <w:r w:rsidR="00EA1422" w:rsidRPr="00E95912">
        <w:rPr>
          <w:rFonts w:ascii="Times New Roman"/>
          <w:color w:val="000000" w:themeColor="text1"/>
        </w:rPr>
        <w:t>M. Sijm timmerwerken</w:t>
      </w:r>
      <w:r w:rsidR="009C28D9" w:rsidRPr="00E95912">
        <w:rPr>
          <w:rFonts w:ascii="Times New Roman"/>
          <w:color w:val="000000" w:themeColor="text1"/>
        </w:rPr>
        <w:t xml:space="preserve"> omstandigheden ter kennis zijn gekomen die goede grond geven te vrezen dat de Wederpartij de verplichtingen niet zal nakomen;</w:t>
      </w:r>
    </w:p>
    <w:p w:rsidR="001C73BD" w:rsidRPr="00E95912" w:rsidRDefault="00C073D4" w:rsidP="00F7126B">
      <w:pPr>
        <w:pStyle w:val="Lijstaline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De</w:t>
      </w:r>
      <w:r w:rsidR="009C28D9" w:rsidRPr="00E95912">
        <w:rPr>
          <w:rFonts w:ascii="Times New Roman"/>
          <w:color w:val="000000" w:themeColor="text1"/>
        </w:rPr>
        <w:t xml:space="preserve"> Wederpartij bij het sluiten van de Overeenkomst verzocht is om zekerheid te stellen voor de voldoening van zijn verplichtingen uit de Overeenkomst en deze zekerheid uitblijft of onvoldoende is;</w:t>
      </w:r>
    </w:p>
    <w:p w:rsidR="002F3A39" w:rsidRPr="00E95912" w:rsidRDefault="00C073D4" w:rsidP="00F7126B">
      <w:pPr>
        <w:pStyle w:val="Lijstaline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Z</w:t>
      </w:r>
      <w:r w:rsidR="009C28D9" w:rsidRPr="00E95912">
        <w:rPr>
          <w:rFonts w:ascii="Times New Roman"/>
          <w:color w:val="000000" w:themeColor="text1"/>
        </w:rPr>
        <w:t xml:space="preserve">ich omstandigheden voordoen welke van dien aard zijn dat nakoming van de Overeenkomst onmogelijk is of dat ongewijzigde instandhouding van de Overeenkomst in redelijkheid niet van </w:t>
      </w:r>
      <w:r w:rsidR="00EA1422" w:rsidRPr="00E95912">
        <w:rPr>
          <w:rFonts w:ascii="Times New Roman"/>
          <w:color w:val="000000" w:themeColor="text1"/>
        </w:rPr>
        <w:t>M. Sijm timmerwerken</w:t>
      </w:r>
      <w:r w:rsidR="009C28D9" w:rsidRPr="00E95912">
        <w:rPr>
          <w:rFonts w:ascii="Times New Roman"/>
          <w:color w:val="000000" w:themeColor="text1"/>
        </w:rPr>
        <w:t xml:space="preserve"> kan worden gevergd.</w:t>
      </w:r>
    </w:p>
    <w:p w:rsidR="002F3A39" w:rsidRPr="00E95912" w:rsidRDefault="00EA1422"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b/>
          <w:color w:val="000000" w:themeColor="text1"/>
          <w:sz w:val="36"/>
        </w:rPr>
      </w:pPr>
      <w:r w:rsidRPr="00E95912">
        <w:rPr>
          <w:rFonts w:ascii="Times New Roman"/>
          <w:color w:val="000000" w:themeColor="text1"/>
        </w:rPr>
        <w:t>M. Sijm timmerwerken</w:t>
      </w:r>
      <w:r w:rsidR="009C28D9" w:rsidRPr="00E95912">
        <w:rPr>
          <w:rFonts w:ascii="Times New Roman"/>
          <w:color w:val="000000" w:themeColor="text1"/>
        </w:rPr>
        <w:t xml:space="preserve"> behoudt het recht om schadevergoeding te vorderen.</w:t>
      </w:r>
    </w:p>
    <w:p w:rsidR="002F3A39" w:rsidRPr="00E95912" w:rsidRDefault="00C073D4" w:rsidP="00F7126B">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000000" w:themeColor="text1"/>
          <w:sz w:val="22"/>
          <w:szCs w:val="18"/>
        </w:rPr>
      </w:pPr>
      <w:r w:rsidRPr="00E95912">
        <w:rPr>
          <w:rFonts w:ascii="Times New Roman" w:eastAsia="Times New Roman" w:hAnsi="Times New Roman"/>
          <w:i w:val="0"/>
          <w:color w:val="000000" w:themeColor="text1"/>
          <w:sz w:val="22"/>
          <w:szCs w:val="18"/>
        </w:rPr>
        <w:t xml:space="preserve">Artikel </w:t>
      </w:r>
      <w:r w:rsidR="006D7714" w:rsidRPr="00E95912">
        <w:rPr>
          <w:rFonts w:ascii="Times New Roman" w:eastAsia="Times New Roman" w:hAnsi="Times New Roman"/>
          <w:i w:val="0"/>
          <w:color w:val="000000" w:themeColor="text1"/>
          <w:sz w:val="22"/>
          <w:szCs w:val="18"/>
        </w:rPr>
        <w:t>18</w:t>
      </w:r>
      <w:r w:rsidRPr="00E95912">
        <w:rPr>
          <w:rFonts w:ascii="Times New Roman" w:eastAsia="Times New Roman" w:hAnsi="Times New Roman"/>
          <w:i w:val="0"/>
          <w:color w:val="000000" w:themeColor="text1"/>
          <w:sz w:val="22"/>
          <w:szCs w:val="18"/>
        </w:rPr>
        <w:t xml:space="preserve"> </w:t>
      </w:r>
      <w:r w:rsidR="009C28D9" w:rsidRPr="00E95912">
        <w:rPr>
          <w:rFonts w:ascii="Times New Roman" w:eastAsia="Times New Roman" w:hAnsi="Times New Roman"/>
          <w:i w:val="0"/>
          <w:color w:val="000000" w:themeColor="text1"/>
          <w:sz w:val="22"/>
          <w:szCs w:val="18"/>
        </w:rPr>
        <w:t>Ontbinding</w:t>
      </w:r>
    </w:p>
    <w:p w:rsidR="002F3A39" w:rsidRPr="00E95912" w:rsidRDefault="009C28D9"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 xml:space="preserve">Indien de Wederpartij een verplichting uit de Overeenkomst niet, niet volledig, niet tijdig of niet behoorlijk nakomt, is </w:t>
      </w:r>
      <w:r w:rsidR="00EA1422" w:rsidRPr="00E95912">
        <w:rPr>
          <w:rFonts w:ascii="Times New Roman"/>
          <w:color w:val="000000" w:themeColor="text1"/>
        </w:rPr>
        <w:t>M. Sijm timmerwerken</w:t>
      </w:r>
      <w:r w:rsidRPr="00E95912">
        <w:rPr>
          <w:rFonts w:ascii="Times New Roman"/>
          <w:color w:val="000000" w:themeColor="text1"/>
        </w:rPr>
        <w:t xml:space="preserve"> bevoegd de Overeenkomst met onmiddellijke ingang te ontbinden, tenzij de tekortkoming gezien haar geringe betekenis de ontbinding niet rechtvaardigt.</w:t>
      </w:r>
    </w:p>
    <w:p w:rsidR="002F3A39" w:rsidRPr="00E95912" w:rsidRDefault="009C28D9"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 xml:space="preserve">Voorts is </w:t>
      </w:r>
      <w:r w:rsidR="00EA1422" w:rsidRPr="00E95912">
        <w:rPr>
          <w:rFonts w:ascii="Times New Roman"/>
          <w:color w:val="000000" w:themeColor="text1"/>
        </w:rPr>
        <w:t>M. Sijm timmerwerken</w:t>
      </w:r>
      <w:r w:rsidRPr="00E95912">
        <w:rPr>
          <w:rFonts w:ascii="Times New Roman"/>
          <w:color w:val="000000" w:themeColor="text1"/>
        </w:rPr>
        <w:t xml:space="preserve"> bevoegd de Overeenkomst met onmiddellijke ingang te ontbinden, indien:</w:t>
      </w:r>
    </w:p>
    <w:p w:rsidR="001C73BD" w:rsidRPr="00E95912" w:rsidRDefault="001D7CDB" w:rsidP="00F7126B">
      <w:pPr>
        <w:pStyle w:val="Lijstaline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N</w:t>
      </w:r>
      <w:r w:rsidR="009C28D9" w:rsidRPr="00E95912">
        <w:rPr>
          <w:rFonts w:ascii="Times New Roman"/>
          <w:color w:val="000000" w:themeColor="text1"/>
        </w:rPr>
        <w:t xml:space="preserve">a het sluiten van de Overeenkomst </w:t>
      </w:r>
      <w:r w:rsidR="00EA1422" w:rsidRPr="00E95912">
        <w:rPr>
          <w:rFonts w:ascii="Times New Roman"/>
          <w:color w:val="000000" w:themeColor="text1"/>
        </w:rPr>
        <w:t>M. Sijm timmerwerken</w:t>
      </w:r>
      <w:r w:rsidR="009C28D9" w:rsidRPr="00E95912">
        <w:rPr>
          <w:rFonts w:ascii="Times New Roman"/>
          <w:color w:val="000000" w:themeColor="text1"/>
        </w:rPr>
        <w:t xml:space="preserve"> omstandigheden ter kennis zijn gekomen die goede grond geven te vrezen dat de Wederpartij de verplichtingen niet zal nakomen;</w:t>
      </w:r>
    </w:p>
    <w:p w:rsidR="001C73BD" w:rsidRPr="00E95912" w:rsidRDefault="001D7CDB" w:rsidP="00F7126B">
      <w:pPr>
        <w:pStyle w:val="Lijstaline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D</w:t>
      </w:r>
      <w:r w:rsidR="009C28D9" w:rsidRPr="00E95912">
        <w:rPr>
          <w:rFonts w:ascii="Times New Roman"/>
          <w:color w:val="000000" w:themeColor="text1"/>
        </w:rPr>
        <w:t>e Wederpartij bij het sluiten van de Overeenkomst verzocht is om zekerheid te stellen voor de voldoening van zijn verplichtingen uit de Overeenkomst en deze zekerheid uitblijft of onvoldoende is;</w:t>
      </w:r>
    </w:p>
    <w:p w:rsidR="001C73BD" w:rsidRPr="00E95912" w:rsidRDefault="001D7CDB" w:rsidP="00F7126B">
      <w:pPr>
        <w:pStyle w:val="Lijstaline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D</w:t>
      </w:r>
      <w:r w:rsidR="009C28D9" w:rsidRPr="00E95912">
        <w:rPr>
          <w:rFonts w:ascii="Times New Roman"/>
          <w:color w:val="000000" w:themeColor="text1"/>
        </w:rPr>
        <w:t xml:space="preserve">oor de vertraging aan de zijde van de Wederpartij niet langer van </w:t>
      </w:r>
      <w:r w:rsidR="00EA1422" w:rsidRPr="00E95912">
        <w:rPr>
          <w:rFonts w:ascii="Times New Roman"/>
          <w:color w:val="000000" w:themeColor="text1"/>
        </w:rPr>
        <w:t>M. Sijm timmerwerken</w:t>
      </w:r>
      <w:r w:rsidR="009C28D9" w:rsidRPr="00E95912">
        <w:rPr>
          <w:rFonts w:ascii="Times New Roman"/>
          <w:color w:val="000000" w:themeColor="text1"/>
        </w:rPr>
        <w:t xml:space="preserve"> kan worden gevergd dat hij de Overeenkomst tegen de oorspronkelijk overeengekomen condities zal nakomen;</w:t>
      </w:r>
    </w:p>
    <w:p w:rsidR="001C73BD" w:rsidRPr="00E95912" w:rsidRDefault="001D7CDB" w:rsidP="00F7126B">
      <w:pPr>
        <w:pStyle w:val="Lijstaline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Zi</w:t>
      </w:r>
      <w:r w:rsidR="009C28D9" w:rsidRPr="00E95912">
        <w:rPr>
          <w:rFonts w:ascii="Times New Roman"/>
          <w:color w:val="000000" w:themeColor="text1"/>
        </w:rPr>
        <w:t xml:space="preserve">ch omstandigheden voordoen welke van dien aard zijn dat nakoming van de </w:t>
      </w:r>
      <w:r w:rsidR="00C073D4" w:rsidRPr="00E95912">
        <w:rPr>
          <w:rFonts w:ascii="Times New Roman"/>
          <w:color w:val="000000" w:themeColor="text1"/>
        </w:rPr>
        <w:t>O</w:t>
      </w:r>
      <w:r w:rsidR="009C28D9" w:rsidRPr="00E95912">
        <w:rPr>
          <w:rFonts w:ascii="Times New Roman"/>
          <w:color w:val="000000" w:themeColor="text1"/>
        </w:rPr>
        <w:t xml:space="preserve">vereenkomst onmogelijk is of dat ongewijzigde instandhouding van de </w:t>
      </w:r>
      <w:r w:rsidR="00C073D4" w:rsidRPr="00E95912">
        <w:rPr>
          <w:rFonts w:ascii="Times New Roman"/>
          <w:color w:val="000000" w:themeColor="text1"/>
        </w:rPr>
        <w:t>O</w:t>
      </w:r>
      <w:r w:rsidR="009C28D9" w:rsidRPr="00E95912">
        <w:rPr>
          <w:rFonts w:ascii="Times New Roman"/>
          <w:color w:val="000000" w:themeColor="text1"/>
        </w:rPr>
        <w:t xml:space="preserve">vereenkomst in redelijkheid niet van </w:t>
      </w:r>
      <w:r w:rsidR="00EA1422" w:rsidRPr="00E95912">
        <w:rPr>
          <w:rFonts w:ascii="Times New Roman"/>
          <w:color w:val="000000" w:themeColor="text1"/>
        </w:rPr>
        <w:t>M. Sijm timmerwerken</w:t>
      </w:r>
      <w:r w:rsidR="009C28D9" w:rsidRPr="00E95912">
        <w:rPr>
          <w:rFonts w:ascii="Times New Roman"/>
          <w:color w:val="000000" w:themeColor="text1"/>
        </w:rPr>
        <w:t xml:space="preserve"> kan worden gevergd;</w:t>
      </w:r>
    </w:p>
    <w:p w:rsidR="001C73BD" w:rsidRPr="00E95912" w:rsidRDefault="001D7CDB" w:rsidP="00F7126B">
      <w:pPr>
        <w:pStyle w:val="Lijstaline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D</w:t>
      </w:r>
      <w:r w:rsidR="009C28D9" w:rsidRPr="00E95912">
        <w:rPr>
          <w:rFonts w:ascii="Times New Roman"/>
          <w:color w:val="000000" w:themeColor="text1"/>
        </w:rPr>
        <w:t>e Wederpartij in staat van faillissement wordt verklaard, een verzoek tot surseance van betaling indient, om toepassing van de schuldsanering natuurlijke personen verzoekt, geconfronteerd wordt met een beslag op het geheel of een gedeelte van zijn eigendom;</w:t>
      </w:r>
    </w:p>
    <w:p w:rsidR="001C73BD" w:rsidRPr="00E95912" w:rsidRDefault="001D7CDB" w:rsidP="00F7126B">
      <w:pPr>
        <w:pStyle w:val="Lijstaline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D</w:t>
      </w:r>
      <w:r w:rsidR="009C28D9" w:rsidRPr="00E95912">
        <w:rPr>
          <w:rFonts w:ascii="Times New Roman"/>
          <w:color w:val="000000" w:themeColor="text1"/>
        </w:rPr>
        <w:t>e Wederpartij onder curatele wordt gesteld;</w:t>
      </w:r>
    </w:p>
    <w:p w:rsidR="002F3A39" w:rsidRPr="00E95912" w:rsidRDefault="001D7CDB" w:rsidP="00F7126B">
      <w:pPr>
        <w:pStyle w:val="Lijstalinea"/>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D</w:t>
      </w:r>
      <w:r w:rsidR="009C28D9" w:rsidRPr="00E95912">
        <w:rPr>
          <w:rFonts w:ascii="Times New Roman"/>
          <w:color w:val="000000" w:themeColor="text1"/>
        </w:rPr>
        <w:t>e Wederpartij komt te overlijden.</w:t>
      </w:r>
    </w:p>
    <w:p w:rsidR="002F3A39" w:rsidRPr="00E95912" w:rsidRDefault="009C28D9"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Ontbinding geschiedt door middel van schriftelijke kennisgeving zonder rechterlijke tussenkomst.</w:t>
      </w:r>
    </w:p>
    <w:p w:rsidR="002F3A39" w:rsidRPr="00E95912" w:rsidRDefault="009C28D9"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 xml:space="preserve">Indien de Overeenkomst wordt ontbonden, zijn de vorderingen van </w:t>
      </w:r>
      <w:r w:rsidR="00EA1422" w:rsidRPr="00E95912">
        <w:rPr>
          <w:rFonts w:ascii="Times New Roman"/>
          <w:color w:val="000000" w:themeColor="text1"/>
        </w:rPr>
        <w:t>M. Sijm timmerwerken</w:t>
      </w:r>
      <w:r w:rsidRPr="00E95912">
        <w:rPr>
          <w:rFonts w:ascii="Times New Roman"/>
          <w:color w:val="000000" w:themeColor="text1"/>
        </w:rPr>
        <w:t xml:space="preserve"> op de Wederpartij onmiddellijk opeisbaar.</w:t>
      </w:r>
    </w:p>
    <w:p w:rsidR="002F3A39" w:rsidRPr="00E95912" w:rsidRDefault="009C28D9"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 xml:space="preserve">Indien </w:t>
      </w:r>
      <w:r w:rsidR="00EA1422" w:rsidRPr="00E95912">
        <w:rPr>
          <w:rFonts w:ascii="Times New Roman"/>
          <w:color w:val="000000" w:themeColor="text1"/>
        </w:rPr>
        <w:t>M. Sijm timmerwerken</w:t>
      </w:r>
      <w:r w:rsidRPr="00E95912">
        <w:rPr>
          <w:rFonts w:ascii="Times New Roman"/>
          <w:color w:val="000000" w:themeColor="text1"/>
        </w:rPr>
        <w:t xml:space="preserve"> de </w:t>
      </w:r>
      <w:r w:rsidR="001D7CDB" w:rsidRPr="00E95912">
        <w:rPr>
          <w:rFonts w:ascii="Times New Roman"/>
          <w:color w:val="000000" w:themeColor="text1"/>
        </w:rPr>
        <w:t>O</w:t>
      </w:r>
      <w:r w:rsidRPr="00E95912">
        <w:rPr>
          <w:rFonts w:ascii="Times New Roman"/>
          <w:color w:val="000000" w:themeColor="text1"/>
        </w:rPr>
        <w:t xml:space="preserve">vereenkomst op grond van de voorgaande gronden ontbindt, is </w:t>
      </w:r>
      <w:r w:rsidR="00EA1422" w:rsidRPr="00E95912">
        <w:rPr>
          <w:rFonts w:ascii="Times New Roman"/>
          <w:color w:val="000000" w:themeColor="text1"/>
        </w:rPr>
        <w:t>M. Sijm timmerwerken</w:t>
      </w:r>
      <w:r w:rsidRPr="00E95912">
        <w:rPr>
          <w:rFonts w:ascii="Times New Roman"/>
          <w:color w:val="000000" w:themeColor="text1"/>
        </w:rPr>
        <w:t xml:space="preserve"> niet aansprakelijk voor enigerlei kosten of schadevergoeding.</w:t>
      </w:r>
    </w:p>
    <w:p w:rsidR="002F3A39" w:rsidRPr="00E95912" w:rsidRDefault="009C28D9"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b/>
          <w:color w:val="000000" w:themeColor="text1"/>
          <w:sz w:val="36"/>
        </w:rPr>
      </w:pPr>
      <w:r w:rsidRPr="00E95912">
        <w:rPr>
          <w:rFonts w:ascii="Times New Roman"/>
          <w:color w:val="000000" w:themeColor="text1"/>
        </w:rPr>
        <w:t xml:space="preserve">Indien de ontbinding is toe te rekenen aan de Wederpartij, is de Wederpartij aansprakelijk voor de door </w:t>
      </w:r>
      <w:r w:rsidR="00EA1422" w:rsidRPr="00E95912">
        <w:rPr>
          <w:rFonts w:ascii="Times New Roman"/>
          <w:color w:val="000000" w:themeColor="text1"/>
        </w:rPr>
        <w:t>M. Sijm timmerwerken</w:t>
      </w:r>
      <w:r w:rsidRPr="00E95912">
        <w:rPr>
          <w:rFonts w:ascii="Times New Roman"/>
          <w:color w:val="000000" w:themeColor="text1"/>
        </w:rPr>
        <w:t xml:space="preserve"> geleden schade.</w:t>
      </w:r>
    </w:p>
    <w:p w:rsidR="002F3A39" w:rsidRPr="00E95912" w:rsidRDefault="00C073D4" w:rsidP="00F7126B">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000000" w:themeColor="text1"/>
          <w:sz w:val="22"/>
          <w:szCs w:val="18"/>
        </w:rPr>
      </w:pPr>
      <w:r w:rsidRPr="00E95912">
        <w:rPr>
          <w:rFonts w:ascii="Times New Roman" w:eastAsia="Times New Roman" w:hAnsi="Times New Roman"/>
          <w:i w:val="0"/>
          <w:color w:val="000000" w:themeColor="text1"/>
          <w:sz w:val="22"/>
          <w:szCs w:val="18"/>
        </w:rPr>
        <w:lastRenderedPageBreak/>
        <w:t xml:space="preserve">Artikel </w:t>
      </w:r>
      <w:r w:rsidR="006D7714" w:rsidRPr="00E95912">
        <w:rPr>
          <w:rFonts w:ascii="Times New Roman" w:eastAsia="Times New Roman" w:hAnsi="Times New Roman"/>
          <w:i w:val="0"/>
          <w:color w:val="000000" w:themeColor="text1"/>
          <w:sz w:val="22"/>
          <w:szCs w:val="18"/>
        </w:rPr>
        <w:t>19</w:t>
      </w:r>
      <w:r w:rsidRPr="00E95912">
        <w:rPr>
          <w:rFonts w:ascii="Times New Roman" w:eastAsia="Times New Roman" w:hAnsi="Times New Roman"/>
          <w:i w:val="0"/>
          <w:color w:val="000000" w:themeColor="text1"/>
          <w:sz w:val="22"/>
          <w:szCs w:val="18"/>
        </w:rPr>
        <w:t xml:space="preserve"> </w:t>
      </w:r>
      <w:r w:rsidR="009C28D9" w:rsidRPr="00E95912">
        <w:rPr>
          <w:rFonts w:ascii="Times New Roman" w:eastAsia="Times New Roman" w:hAnsi="Times New Roman"/>
          <w:i w:val="0"/>
          <w:color w:val="000000" w:themeColor="text1"/>
          <w:sz w:val="22"/>
          <w:szCs w:val="18"/>
        </w:rPr>
        <w:t>Overmacht</w:t>
      </w:r>
    </w:p>
    <w:p w:rsidR="002F3A39" w:rsidRPr="00E95912" w:rsidRDefault="009C28D9"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 xml:space="preserve">Een tekortkoming kan niet aan </w:t>
      </w:r>
      <w:r w:rsidR="00EA1422" w:rsidRPr="00E95912">
        <w:rPr>
          <w:rFonts w:ascii="Times New Roman"/>
          <w:color w:val="000000" w:themeColor="text1"/>
        </w:rPr>
        <w:t>M. Sijm timmerwerken</w:t>
      </w:r>
      <w:r w:rsidRPr="00E95912">
        <w:rPr>
          <w:rFonts w:ascii="Times New Roman"/>
          <w:color w:val="000000" w:themeColor="text1"/>
        </w:rPr>
        <w:t xml:space="preserve"> of de Wederpartij worden toegerekend, daar de tekortkoming niet te wijten is aan zijn schuld, noch krachtens wet, rechtshandeling of in het verkeer geldende opvattingen voor zijn rekening komt. In dit geval zijn de partijen ook niet gehouden tot het nakomen van de verplichtingen die uit de Overeenkomst voortvloeien.</w:t>
      </w:r>
    </w:p>
    <w:p w:rsidR="002F3A39" w:rsidRPr="00E95912" w:rsidRDefault="009C28D9"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 xml:space="preserve">Onder overmacht wordt in deze Algemene Voorwaarden verstaan naast wat op dat gebied in de wet en jurisprudentie wordt begrepen, alle van buiten komende oorzaken, voorzien of niet voorzien, waarop </w:t>
      </w:r>
      <w:r w:rsidR="00EA1422" w:rsidRPr="00E95912">
        <w:rPr>
          <w:rFonts w:ascii="Times New Roman"/>
          <w:color w:val="000000" w:themeColor="text1"/>
        </w:rPr>
        <w:t>M. Sijm timmerwerken</w:t>
      </w:r>
      <w:r w:rsidRPr="00E95912">
        <w:rPr>
          <w:rFonts w:ascii="Times New Roman"/>
          <w:color w:val="000000" w:themeColor="text1"/>
        </w:rPr>
        <w:t xml:space="preserve"> geen invloed kan uitoefenen en waardoor </w:t>
      </w:r>
      <w:r w:rsidR="00EA1422" w:rsidRPr="00E95912">
        <w:rPr>
          <w:rFonts w:ascii="Times New Roman"/>
          <w:color w:val="000000" w:themeColor="text1"/>
        </w:rPr>
        <w:t>M. Sijm timmerwerken</w:t>
      </w:r>
      <w:r w:rsidRPr="00E95912">
        <w:rPr>
          <w:rFonts w:ascii="Times New Roman"/>
          <w:color w:val="000000" w:themeColor="text1"/>
        </w:rPr>
        <w:t xml:space="preserve"> niet in staat is de verplichtingen na te komen.</w:t>
      </w:r>
    </w:p>
    <w:p w:rsidR="002F3A39" w:rsidRPr="00E95912" w:rsidRDefault="009C28D9"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Als overmacht opleverende omstandigheden worden o.a. beschouwd: uitsluiting, brand, waterschade, natuurrampen of andere van buiten komende onheilen, mobilisatie, oorlog, verkeersbelemmeringen, blokkades, in- of uitvoerbelemmeringen of andere overheidsmaatregelen, stagnatie of vertraging in de aanvoer van grondstoffen of machineonderdelen, alsmede elke omstandighe</w:t>
      </w:r>
      <w:r w:rsidR="00B863D3" w:rsidRPr="00E95912">
        <w:rPr>
          <w:rFonts w:ascii="Times New Roman"/>
          <w:color w:val="000000" w:themeColor="text1"/>
        </w:rPr>
        <w:t>id</w:t>
      </w:r>
      <w:r w:rsidRPr="00E95912">
        <w:rPr>
          <w:rFonts w:ascii="Times New Roman"/>
          <w:color w:val="000000" w:themeColor="text1"/>
        </w:rPr>
        <w:t xml:space="preserve">, waardoor de normale gang in het bedrijf wordt belemmerd ten gevolge waarvan de nakoming van de Overeenkomst door </w:t>
      </w:r>
      <w:r w:rsidR="00EA1422" w:rsidRPr="00E95912">
        <w:rPr>
          <w:rFonts w:ascii="Times New Roman"/>
          <w:color w:val="000000" w:themeColor="text1"/>
        </w:rPr>
        <w:t>M. Sijm timmerwerken</w:t>
      </w:r>
      <w:r w:rsidRPr="00E95912">
        <w:rPr>
          <w:rFonts w:ascii="Times New Roman"/>
          <w:color w:val="000000" w:themeColor="text1"/>
        </w:rPr>
        <w:t xml:space="preserve"> in redelijkheid niet van de Wederpartij mag worden verlangd.</w:t>
      </w:r>
    </w:p>
    <w:p w:rsidR="002F3A39" w:rsidRPr="00E95912" w:rsidRDefault="00EA1422"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M. Sijm timmerwerken</w:t>
      </w:r>
      <w:r w:rsidR="009C28D9" w:rsidRPr="00E95912">
        <w:rPr>
          <w:rFonts w:ascii="Times New Roman"/>
          <w:color w:val="000000" w:themeColor="text1"/>
        </w:rPr>
        <w:t xml:space="preserve"> heeft ook het recht zich op overmacht te beroepen, indien de omstandigheid die (verdere) nakoming van de Overeenkomst verhindert, intreedt nadat </w:t>
      </w:r>
      <w:r w:rsidRPr="00E95912">
        <w:rPr>
          <w:rFonts w:ascii="Times New Roman"/>
          <w:color w:val="000000" w:themeColor="text1"/>
        </w:rPr>
        <w:t>M. Sijm timmerwerken</w:t>
      </w:r>
      <w:r w:rsidR="009C28D9" w:rsidRPr="00E95912">
        <w:rPr>
          <w:rFonts w:ascii="Times New Roman"/>
          <w:color w:val="000000" w:themeColor="text1"/>
        </w:rPr>
        <w:t xml:space="preserve"> zijn verbintenis had moeten nakomen.</w:t>
      </w:r>
    </w:p>
    <w:p w:rsidR="002F3A39" w:rsidRPr="00E95912" w:rsidRDefault="009C28D9"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In geval van overmacht zijn de partijen niet verplicht de Overeenkomst voort te zetten, noch gehouden tot enigerlei schadevergoeding.</w:t>
      </w:r>
    </w:p>
    <w:p w:rsidR="002F3A39" w:rsidRPr="00E95912" w:rsidRDefault="009C28D9"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 xml:space="preserve">Zowel </w:t>
      </w:r>
      <w:r w:rsidR="00EA1422" w:rsidRPr="00E95912">
        <w:rPr>
          <w:rFonts w:ascii="Times New Roman"/>
          <w:color w:val="000000" w:themeColor="text1"/>
        </w:rPr>
        <w:t>M. Sijm timmerwerken</w:t>
      </w:r>
      <w:r w:rsidRPr="00E95912">
        <w:rPr>
          <w:rFonts w:ascii="Times New Roman"/>
          <w:color w:val="000000" w:themeColor="text1"/>
        </w:rPr>
        <w:t xml:space="preserve"> als de Wederpartij kunnen gedurende de periode dat de overmacht voortduurt de verplichtingen uit de Overeenkomst geheel of gedeeltelijk opschorten. Indien deze periode langer duurt dan </w:t>
      </w:r>
      <w:r w:rsidR="00C073D4" w:rsidRPr="00E95912">
        <w:rPr>
          <w:rFonts w:ascii="Times New Roman"/>
          <w:color w:val="000000" w:themeColor="text1"/>
        </w:rPr>
        <w:t>2</w:t>
      </w:r>
      <w:r w:rsidRPr="00E95912">
        <w:rPr>
          <w:rFonts w:ascii="Times New Roman"/>
          <w:color w:val="000000" w:themeColor="text1"/>
        </w:rPr>
        <w:t xml:space="preserve"> maanden zijn beide partijen gerechtigd de Overeenkomst met onmiddellijke ingang, door middel van schriftelijke kennisgeving, zonder rechterlijke tussenkomst, te ontbinden zonder dat de partijen aanspraak kunnen maken op enige schadevergoeding.</w:t>
      </w:r>
    </w:p>
    <w:p w:rsidR="002F3A39" w:rsidRPr="00E95912" w:rsidRDefault="009C28D9"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 xml:space="preserve">Indien de situatie van overmacht van tijdelijke aard is, behoudt </w:t>
      </w:r>
      <w:r w:rsidR="00EA1422" w:rsidRPr="00E95912">
        <w:rPr>
          <w:rFonts w:ascii="Times New Roman"/>
          <w:color w:val="000000" w:themeColor="text1"/>
        </w:rPr>
        <w:t>M. Sijm timmerwerken</w:t>
      </w:r>
      <w:r w:rsidRPr="00E95912">
        <w:rPr>
          <w:rFonts w:ascii="Times New Roman"/>
          <w:color w:val="000000" w:themeColor="text1"/>
        </w:rPr>
        <w:t xml:space="preserve"> zich het recht voor om de overeengekomen prestatie op te schorten voor de duur van de overmachtssituatie. In geval van blijvende overmacht zijn beide partijen gerechtigd de Overeenkomst buitengerechtelijk te ontbinden.</w:t>
      </w:r>
    </w:p>
    <w:p w:rsidR="002F3A39" w:rsidRPr="00E95912" w:rsidRDefault="009C28D9"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color w:val="000000" w:themeColor="text1"/>
        </w:rPr>
      </w:pPr>
      <w:r w:rsidRPr="00E95912">
        <w:rPr>
          <w:rFonts w:ascii="Times New Roman"/>
          <w:color w:val="000000" w:themeColor="text1"/>
        </w:rPr>
        <w:t xml:space="preserve">Indien </w:t>
      </w:r>
      <w:r w:rsidR="00EA1422" w:rsidRPr="00E95912">
        <w:rPr>
          <w:rFonts w:ascii="Times New Roman"/>
          <w:color w:val="000000" w:themeColor="text1"/>
        </w:rPr>
        <w:t>M. Sijm timmerwerken</w:t>
      </w:r>
      <w:r w:rsidRPr="00E95912">
        <w:rPr>
          <w:rFonts w:ascii="Times New Roman"/>
          <w:color w:val="000000" w:themeColor="text1"/>
        </w:rPr>
        <w:t xml:space="preserve"> ten tijde van het intreden van overmacht zijn verplichtingen uit de Overeenkomst inmiddels gedeeltelijk is nagekomen of deze zal kunnen nakomen, en aan het nagekomen respectievelijk na te komen gedeelte zelfstandige waarde toekomt, is </w:t>
      </w:r>
      <w:r w:rsidR="00EA1422" w:rsidRPr="00E95912">
        <w:rPr>
          <w:rFonts w:ascii="Times New Roman"/>
          <w:color w:val="000000" w:themeColor="text1"/>
        </w:rPr>
        <w:t>M. Sijm timmerwerken</w:t>
      </w:r>
      <w:r w:rsidRPr="00E95912">
        <w:rPr>
          <w:rFonts w:ascii="Times New Roman"/>
          <w:color w:val="000000" w:themeColor="text1"/>
        </w:rPr>
        <w:t xml:space="preserve"> gerechtigd om het reeds nagekomen respectievelijk na te komen gedeelte separaat te factureren. De Wederpartij is gehouden deze factuur te voldoen als ware er sprake van een afzonderlijke Overeenkomst.</w:t>
      </w:r>
    </w:p>
    <w:p w:rsidR="000B31CD" w:rsidRPr="00E95912" w:rsidRDefault="000B31CD" w:rsidP="000B31CD">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000000" w:themeColor="text1"/>
          <w:sz w:val="22"/>
          <w:szCs w:val="18"/>
        </w:rPr>
      </w:pPr>
      <w:r w:rsidRPr="00E95912">
        <w:rPr>
          <w:rFonts w:ascii="Times New Roman" w:eastAsia="Times New Roman" w:hAnsi="Times New Roman"/>
          <w:i w:val="0"/>
          <w:color w:val="000000" w:themeColor="text1"/>
          <w:sz w:val="22"/>
          <w:szCs w:val="18"/>
        </w:rPr>
        <w:t xml:space="preserve">Artikel 20 Oplevering van het werk </w:t>
      </w:r>
    </w:p>
    <w:p w:rsidR="000B31CD" w:rsidRPr="00E95912" w:rsidRDefault="000B31CD" w:rsidP="000B31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 xml:space="preserve">M. Sijm timmerwerken zal aan de Wederpartij meedelen als het werk klaar is om te worden opgeleverd. </w:t>
      </w:r>
    </w:p>
    <w:p w:rsidR="000B31CD" w:rsidRPr="00E95912" w:rsidRDefault="000B31CD" w:rsidP="000B31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 xml:space="preserve">Het werk wordt als opgeleverd beschouwd indien het werk is goedgekeurd door de Wederpartij. </w:t>
      </w:r>
    </w:p>
    <w:p w:rsidR="000B31CD" w:rsidRPr="00E95912" w:rsidRDefault="000B31CD" w:rsidP="000B31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 xml:space="preserve">Het werk wordt door de Wederpartij geacht te zijn goedgekeurd, indien en voor zover hij/zij het werk in gebruik neemt. </w:t>
      </w:r>
    </w:p>
    <w:p w:rsidR="000B31CD" w:rsidRPr="00E95912" w:rsidRDefault="000B31CD" w:rsidP="000B31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 xml:space="preserve">Een klein gebrek, wat door eenvoudige werkzaamheden door M. Sijm timmerwerken hersteld kan worden, mag nooit in de weg staan van de goedkeuring.  </w:t>
      </w:r>
    </w:p>
    <w:p w:rsidR="002F3A39" w:rsidRPr="00E95912" w:rsidRDefault="00C073D4" w:rsidP="00F7126B">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000000" w:themeColor="text1"/>
          <w:sz w:val="22"/>
          <w:szCs w:val="18"/>
        </w:rPr>
      </w:pPr>
      <w:r w:rsidRPr="00E95912">
        <w:rPr>
          <w:rFonts w:ascii="Times New Roman" w:eastAsia="Times New Roman" w:hAnsi="Times New Roman"/>
          <w:i w:val="0"/>
          <w:color w:val="000000" w:themeColor="text1"/>
          <w:sz w:val="22"/>
          <w:szCs w:val="18"/>
        </w:rPr>
        <w:t>Artikel 2</w:t>
      </w:r>
      <w:r w:rsidR="000B31CD" w:rsidRPr="00E95912">
        <w:rPr>
          <w:rFonts w:ascii="Times New Roman" w:eastAsia="Times New Roman" w:hAnsi="Times New Roman"/>
          <w:i w:val="0"/>
          <w:color w:val="000000" w:themeColor="text1"/>
          <w:sz w:val="22"/>
          <w:szCs w:val="18"/>
        </w:rPr>
        <w:t xml:space="preserve">1 </w:t>
      </w:r>
      <w:r w:rsidR="009C28D9" w:rsidRPr="00E95912">
        <w:rPr>
          <w:rFonts w:ascii="Times New Roman" w:eastAsia="Times New Roman" w:hAnsi="Times New Roman"/>
          <w:i w:val="0"/>
          <w:color w:val="000000" w:themeColor="text1"/>
          <w:sz w:val="22"/>
          <w:szCs w:val="18"/>
        </w:rPr>
        <w:t>Garanties</w:t>
      </w:r>
    </w:p>
    <w:p w:rsidR="002F3A39" w:rsidRPr="00E95912" w:rsidRDefault="00EA1422"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M. Sijm timmerwerken</w:t>
      </w:r>
      <w:r w:rsidR="009C28D9" w:rsidRPr="00E95912">
        <w:rPr>
          <w:rFonts w:ascii="Times New Roman"/>
          <w:color w:val="000000" w:themeColor="text1"/>
        </w:rPr>
        <w:t xml:space="preserve"> garandeert dat de geleverde zaken beantwoorden aan de </w:t>
      </w:r>
      <w:r w:rsidR="001D7CDB" w:rsidRPr="00E95912">
        <w:rPr>
          <w:rFonts w:ascii="Times New Roman"/>
          <w:color w:val="000000" w:themeColor="text1"/>
        </w:rPr>
        <w:t>O</w:t>
      </w:r>
      <w:r w:rsidR="009C28D9" w:rsidRPr="00E95912">
        <w:rPr>
          <w:rFonts w:ascii="Times New Roman"/>
          <w:color w:val="000000" w:themeColor="text1"/>
        </w:rPr>
        <w:t xml:space="preserve">vereenkomst. </w:t>
      </w:r>
      <w:r w:rsidRPr="00E95912">
        <w:rPr>
          <w:rFonts w:ascii="Times New Roman"/>
          <w:color w:val="000000" w:themeColor="text1"/>
        </w:rPr>
        <w:t>M. Sijm timmerwerken</w:t>
      </w:r>
      <w:r w:rsidR="009C28D9" w:rsidRPr="00E95912">
        <w:rPr>
          <w:rFonts w:ascii="Times New Roman"/>
          <w:color w:val="000000" w:themeColor="text1"/>
        </w:rPr>
        <w:t xml:space="preserve"> garandeert tevens dat de geleverde zaken voldoen aan de gebruikelijke eisen en normen die daaraan redelijkerwijs gesteld kunnen worden en dat de zaken die eigenschappen bezit die, alle omstandigheden in aanmerking genomen, voor een normaal gebruik nodig zijn.</w:t>
      </w:r>
      <w:r w:rsidR="006D7714" w:rsidRPr="00E95912">
        <w:rPr>
          <w:rFonts w:ascii="Times New Roman"/>
          <w:color w:val="000000" w:themeColor="text1"/>
        </w:rPr>
        <w:t xml:space="preserve"> </w:t>
      </w:r>
      <w:r w:rsidRPr="00E95912">
        <w:rPr>
          <w:rFonts w:ascii="Times New Roman"/>
          <w:color w:val="000000" w:themeColor="text1"/>
        </w:rPr>
        <w:t>M. Sijm timmerwerken</w:t>
      </w:r>
      <w:r w:rsidR="009C28D9" w:rsidRPr="00E95912">
        <w:rPr>
          <w:rFonts w:ascii="Times New Roman"/>
          <w:color w:val="000000" w:themeColor="text1"/>
        </w:rPr>
        <w:t xml:space="preserve"> garandeert dat de door hem verrichte werkzaamheden beantwoorden aan de </w:t>
      </w:r>
      <w:r w:rsidR="003E4AB6" w:rsidRPr="00E95912">
        <w:rPr>
          <w:rFonts w:ascii="Times New Roman"/>
          <w:color w:val="000000" w:themeColor="text1"/>
        </w:rPr>
        <w:t>O</w:t>
      </w:r>
      <w:r w:rsidR="009C28D9" w:rsidRPr="00E95912">
        <w:rPr>
          <w:rFonts w:ascii="Times New Roman"/>
          <w:color w:val="000000" w:themeColor="text1"/>
        </w:rPr>
        <w:t>vereenkomst en worden uitgevoerd met goed vakmanschap en met gebruikmaking van deugdelijk materiaal.</w:t>
      </w:r>
    </w:p>
    <w:p w:rsidR="006D7714" w:rsidRPr="00E95912" w:rsidRDefault="006D7714" w:rsidP="006D77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lastRenderedPageBreak/>
        <w:t>De Wederpartij is gehouden de geleverde zaken op het moment van levering, maar in ieder geval binnen 7 dagen na aflevering, te onderzoeken. De Wederpartij is gehouden de Dienst op het moment van de uitvoering, maar in ieder geval binnen 7 dagen na uitvoering, te onderzoeken. Daarbij behoort de Wederpartij te onderzoeken of de kwaliteit en kwantiteit van het geleverde en de verrichte Dienst overeenstemmen met hetgeen is overeengekomen, althans voldoen aan de eisen die daaraan in het normale handelsverkeer gelden. Zichtbare gebreken moeten binnen 3 dagen na aflevering/uitvoering te worden gemeld. Voor de Wederpartij in de hoedanigheid van Consument geldt altijd een termijn van 2 maanden bij het ontdekken van zichtbare- en niet-zichtbare gebreken, zoals bedoeld in artikel 7:23 van het Burgerlijk Wetboek.</w:t>
      </w:r>
    </w:p>
    <w:p w:rsidR="002F3A39" w:rsidRPr="00E95912" w:rsidRDefault="009C28D9"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 xml:space="preserve">De in deze Algemene Voorwaarden aangegeven garantie geldt voor </w:t>
      </w:r>
      <w:r w:rsidR="006D7714" w:rsidRPr="00E95912">
        <w:rPr>
          <w:rFonts w:ascii="Times New Roman"/>
          <w:color w:val="000000" w:themeColor="text1"/>
        </w:rPr>
        <w:t xml:space="preserve">de duur van 6 maanden, na levering van de zaken, dan wel uitvoering van de werkzaamheden. </w:t>
      </w:r>
    </w:p>
    <w:p w:rsidR="002F3A39" w:rsidRPr="00E95912" w:rsidRDefault="009C28D9"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Indien de geleverde zaak door een derde is geproduceerd, dan geldt de garantie die door deze derde wordt verstrekt, tenzij anders is aangegeven.</w:t>
      </w:r>
    </w:p>
    <w:p w:rsidR="002F3A39" w:rsidRPr="00E95912" w:rsidRDefault="009C28D9"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 xml:space="preserve">Indien het geleverde Product en/of de verrichte Dienst niet voldoet aan de garantie, zal </w:t>
      </w:r>
      <w:r w:rsidR="00EA1422" w:rsidRPr="00E95912">
        <w:rPr>
          <w:rFonts w:ascii="Times New Roman"/>
          <w:color w:val="000000" w:themeColor="text1"/>
        </w:rPr>
        <w:t>M. Sijm timmerwerken</w:t>
      </w:r>
      <w:r w:rsidRPr="00E95912">
        <w:rPr>
          <w:rFonts w:ascii="Times New Roman"/>
          <w:color w:val="000000" w:themeColor="text1"/>
        </w:rPr>
        <w:t>, na vermelding hiervan, binnen een redelijke termijn overgaan tot kosteloze vervanging of herstelling.</w:t>
      </w:r>
      <w:r w:rsidR="006D7714" w:rsidRPr="00E95912">
        <w:rPr>
          <w:rFonts w:ascii="Times New Roman"/>
          <w:color w:val="000000" w:themeColor="text1"/>
        </w:rPr>
        <w:t xml:space="preserve"> </w:t>
      </w:r>
    </w:p>
    <w:p w:rsidR="006D7714" w:rsidRPr="00E95912" w:rsidRDefault="006D7714" w:rsidP="006D77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u w:val="single"/>
        </w:rPr>
      </w:pPr>
      <w:r w:rsidRPr="00E95912">
        <w:rPr>
          <w:rFonts w:ascii="Times New Roman"/>
          <w:color w:val="000000" w:themeColor="text1"/>
          <w:u w:val="single"/>
        </w:rPr>
        <w:t>Verval garantie</w:t>
      </w:r>
    </w:p>
    <w:p w:rsidR="006D7714" w:rsidRPr="00E95912" w:rsidRDefault="009C28D9" w:rsidP="006D77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Wanneer de garantietermijn is verlopen zijn alle kosten voor herstel of vervanging, daaronder begrepen administratie-, verzend-, en voorrijkosten, voor rekening van de Wederpartij.</w:t>
      </w:r>
      <w:r w:rsidR="006D7714" w:rsidRPr="00E95912">
        <w:rPr>
          <w:rFonts w:ascii="Times New Roman"/>
          <w:color w:val="000000" w:themeColor="text1"/>
        </w:rPr>
        <w:t xml:space="preserve"> </w:t>
      </w:r>
      <w:r w:rsidRPr="00E95912">
        <w:rPr>
          <w:rFonts w:ascii="Times New Roman"/>
          <w:color w:val="000000" w:themeColor="text1"/>
        </w:rPr>
        <w:t xml:space="preserve">Iedere vorm van garantie komt te vervallen indien een gebrek is ontstaan als gevolg van ondeskundig gebruik of gebrek aan zorgvuldigheid, of het een gevolg is van veranderingen die de Wederpartij of derden aan het geleverde hebben aangebracht. Evenmin staat </w:t>
      </w:r>
      <w:r w:rsidR="00EA1422" w:rsidRPr="00E95912">
        <w:rPr>
          <w:rFonts w:ascii="Times New Roman"/>
          <w:color w:val="000000" w:themeColor="text1"/>
        </w:rPr>
        <w:t>M. Sijm timmerwerken</w:t>
      </w:r>
      <w:r w:rsidRPr="00E95912">
        <w:rPr>
          <w:rFonts w:ascii="Times New Roman"/>
          <w:color w:val="000000" w:themeColor="text1"/>
        </w:rPr>
        <w:t xml:space="preserve"> in voor de eventueel ontstane schade als gevolg van deze gebreken.</w:t>
      </w:r>
      <w:r w:rsidR="006D7714" w:rsidRPr="00E95912">
        <w:rPr>
          <w:rFonts w:ascii="Times New Roman"/>
          <w:color w:val="000000" w:themeColor="text1"/>
        </w:rPr>
        <w:t xml:space="preserve"> </w:t>
      </w:r>
      <w:r w:rsidRPr="00E95912">
        <w:rPr>
          <w:rFonts w:ascii="Times New Roman"/>
          <w:color w:val="000000" w:themeColor="text1"/>
        </w:rPr>
        <w:t xml:space="preserve">De garantie vervalt eveneens indien het gebrek is ontstaan door of het gevolg is van omstandigheden waar </w:t>
      </w:r>
      <w:r w:rsidR="00EA1422" w:rsidRPr="00E95912">
        <w:rPr>
          <w:rFonts w:ascii="Times New Roman"/>
          <w:color w:val="000000" w:themeColor="text1"/>
        </w:rPr>
        <w:t>M. Sijm timmerwerken</w:t>
      </w:r>
      <w:r w:rsidRPr="00E95912">
        <w:rPr>
          <w:rFonts w:ascii="Times New Roman"/>
          <w:color w:val="000000" w:themeColor="text1"/>
        </w:rPr>
        <w:t xml:space="preserve"> geen invloed op uit kan oefenen. Onder deze omstandigheden vallen o.a. weersomstandigheden.</w:t>
      </w:r>
      <w:r w:rsidR="006D7714" w:rsidRPr="00E95912">
        <w:rPr>
          <w:rFonts w:ascii="Times New Roman"/>
          <w:color w:val="000000" w:themeColor="text1"/>
        </w:rPr>
        <w:t xml:space="preserve"> </w:t>
      </w:r>
    </w:p>
    <w:p w:rsidR="00A218DF" w:rsidRPr="00E95912" w:rsidRDefault="006D7714" w:rsidP="006D77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Het recht op (gedeeltelijke) teruggave van de prijs, herstel of vervanging of schadevergoeding komt te vervallen indien gebreken niet binnen de gestelde termijn worden gemeld, tenzij uit de aard van het Product en/of Dienst of uit omstandigheden van het geval een ruimere termijn voortvloeit</w:t>
      </w:r>
      <w:r w:rsidR="00A218DF" w:rsidRPr="00E95912">
        <w:rPr>
          <w:rFonts w:ascii="Times New Roman"/>
          <w:color w:val="000000" w:themeColor="text1"/>
        </w:rPr>
        <w:t>, indien M. Sijm timmerwerken gebruik heeft gemaakt van door de Wederpartij gekozen en/of geleverde materialen en/of onderdelen en indien M. Sijm timmerwerken het Product heeft vervaardigd aan de hand van door de Wederpartij opgegeven maatvoering, die achteraf onjuist blijkt te zijn.</w:t>
      </w:r>
    </w:p>
    <w:p w:rsidR="002F3A39" w:rsidRPr="00E95912" w:rsidRDefault="009C28D9"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 xml:space="preserve">De eventueel gemaakte verzendkosten voor het op schriftelijk verzoek van de Wederpartij terugzenden van het gebrekkige Product zal </w:t>
      </w:r>
      <w:r w:rsidR="00EA1422" w:rsidRPr="00E95912">
        <w:rPr>
          <w:rFonts w:ascii="Times New Roman"/>
          <w:color w:val="000000" w:themeColor="text1"/>
        </w:rPr>
        <w:t>M. Sijm timmerwerken</w:t>
      </w:r>
      <w:r w:rsidRPr="00E95912">
        <w:rPr>
          <w:rFonts w:ascii="Times New Roman"/>
          <w:color w:val="000000" w:themeColor="text1"/>
        </w:rPr>
        <w:t xml:space="preserve"> aan de Wederpartij vergoeden. Andere kosten dan verzendkosten zullen door </w:t>
      </w:r>
      <w:r w:rsidR="00EA1422" w:rsidRPr="00E95912">
        <w:rPr>
          <w:rFonts w:ascii="Times New Roman"/>
          <w:color w:val="000000" w:themeColor="text1"/>
        </w:rPr>
        <w:t>M. Sijm timmerwerken</w:t>
      </w:r>
      <w:r w:rsidRPr="00E95912">
        <w:rPr>
          <w:rFonts w:ascii="Times New Roman"/>
          <w:color w:val="000000" w:themeColor="text1"/>
        </w:rPr>
        <w:t xml:space="preserve"> nooit worden vergoed, tenzij schriftelijk overeengekomen. De verzendkosten worden nimmer vergoed wanneer de Wederpartij </w:t>
      </w:r>
      <w:r w:rsidR="00EA1422" w:rsidRPr="00E95912">
        <w:rPr>
          <w:rFonts w:ascii="Times New Roman"/>
          <w:color w:val="000000" w:themeColor="text1"/>
        </w:rPr>
        <w:t>M. Sijm timmerwerken</w:t>
      </w:r>
      <w:r w:rsidRPr="00E95912">
        <w:rPr>
          <w:rFonts w:ascii="Times New Roman"/>
          <w:color w:val="000000" w:themeColor="text1"/>
        </w:rPr>
        <w:t xml:space="preserve"> niet schriftelijk om toezending heeft gevraagd.</w:t>
      </w:r>
    </w:p>
    <w:p w:rsidR="00A218DF" w:rsidRPr="00E95912" w:rsidRDefault="00A218DF"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 xml:space="preserve">Het eventuele recht op garantie vervalt indien de Wederpartij de Producten gebruikt, bewaard of anderszins in zijn macht houdt in een woning waarin wordt gestookt of in een leegstaande woning. </w:t>
      </w:r>
    </w:p>
    <w:p w:rsidR="002F3A39" w:rsidRPr="00E95912" w:rsidRDefault="009C28D9"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 xml:space="preserve">De betalingsverplichting wordt niet opgeschort indien de Wederpartij </w:t>
      </w:r>
      <w:r w:rsidR="00EA1422" w:rsidRPr="00E95912">
        <w:rPr>
          <w:rFonts w:ascii="Times New Roman"/>
          <w:color w:val="000000" w:themeColor="text1"/>
        </w:rPr>
        <w:t>M. Sijm timmerwerken</w:t>
      </w:r>
      <w:r w:rsidRPr="00E95912">
        <w:rPr>
          <w:rFonts w:ascii="Times New Roman"/>
          <w:color w:val="000000" w:themeColor="text1"/>
        </w:rPr>
        <w:t xml:space="preserve"> binnen de gestelde termijn op de hoogte stelt van de gebrekkige zaak.</w:t>
      </w:r>
    </w:p>
    <w:p w:rsidR="002F3A39" w:rsidRPr="00E95912" w:rsidRDefault="009C28D9"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color w:val="000000" w:themeColor="text1"/>
        </w:rPr>
      </w:pPr>
      <w:r w:rsidRPr="00E95912">
        <w:rPr>
          <w:rFonts w:ascii="Times New Roman"/>
          <w:color w:val="000000" w:themeColor="text1"/>
        </w:rPr>
        <w:t xml:space="preserve">Indien tijdig wordt gereclameerd, blijft de Wederpartij verplicht tot afname en betaling, tenzij </w:t>
      </w:r>
      <w:r w:rsidR="001C73BD" w:rsidRPr="00E95912">
        <w:rPr>
          <w:rFonts w:ascii="Times New Roman"/>
          <w:color w:val="000000" w:themeColor="text1"/>
        </w:rPr>
        <w:t>de gekochte zaken</w:t>
      </w:r>
      <w:r w:rsidRPr="00E95912">
        <w:rPr>
          <w:rFonts w:ascii="Times New Roman"/>
          <w:color w:val="000000" w:themeColor="text1"/>
        </w:rPr>
        <w:t xml:space="preserve"> geen zelfstandige waarde toekomt.</w:t>
      </w:r>
    </w:p>
    <w:p w:rsidR="0029051A" w:rsidRPr="00E95912" w:rsidRDefault="0029051A" w:rsidP="002905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color w:val="000000" w:themeColor="text1"/>
        </w:rPr>
      </w:pPr>
      <w:r w:rsidRPr="00E95912">
        <w:rPr>
          <w:rFonts w:ascii="Times New Roman"/>
          <w:color w:val="000000" w:themeColor="text1"/>
        </w:rPr>
        <w:t xml:space="preserve">Op ongegronde leveringen, zijnde niet gegrond afgeleverde producten (kaal opgeschilderde kozijnen), rust geen garantie. </w:t>
      </w:r>
    </w:p>
    <w:p w:rsidR="0029051A" w:rsidRPr="00E95912" w:rsidRDefault="0029051A"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color w:val="000000" w:themeColor="text1"/>
        </w:rPr>
      </w:pPr>
      <w:r w:rsidRPr="00E95912">
        <w:rPr>
          <w:rFonts w:ascii="Times New Roman"/>
          <w:color w:val="000000" w:themeColor="text1"/>
        </w:rPr>
        <w:t xml:space="preserve">Hetgeen gegrond wordt geleverd moet binnen 1 maand na levering worden afgeschilderd. De Wederpartij kan dit zelf schilderen of kan hiervoor een schilder inschakelen. Indien hetgeen gegrond is geleverd niet binnen 1 maand na levering wordt afgeschilderd, vervalt de garantie. </w:t>
      </w:r>
    </w:p>
    <w:p w:rsidR="002F3A39" w:rsidRPr="00E95912" w:rsidRDefault="00C073D4" w:rsidP="00F7126B">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000000" w:themeColor="text1"/>
          <w:sz w:val="22"/>
          <w:szCs w:val="18"/>
        </w:rPr>
      </w:pPr>
      <w:r w:rsidRPr="00E95912">
        <w:rPr>
          <w:rFonts w:ascii="Times New Roman" w:eastAsia="Times New Roman" w:hAnsi="Times New Roman"/>
          <w:i w:val="0"/>
          <w:color w:val="000000" w:themeColor="text1"/>
          <w:sz w:val="22"/>
          <w:szCs w:val="18"/>
        </w:rPr>
        <w:lastRenderedPageBreak/>
        <w:t>Artikel 2</w:t>
      </w:r>
      <w:r w:rsidR="000B31CD" w:rsidRPr="00E95912">
        <w:rPr>
          <w:rFonts w:ascii="Times New Roman" w:eastAsia="Times New Roman" w:hAnsi="Times New Roman"/>
          <w:i w:val="0"/>
          <w:color w:val="000000" w:themeColor="text1"/>
          <w:sz w:val="22"/>
          <w:szCs w:val="18"/>
        </w:rPr>
        <w:t>2</w:t>
      </w:r>
      <w:r w:rsidRPr="00E95912">
        <w:rPr>
          <w:rFonts w:ascii="Times New Roman" w:eastAsia="Times New Roman" w:hAnsi="Times New Roman"/>
          <w:i w:val="0"/>
          <w:color w:val="000000" w:themeColor="text1"/>
          <w:sz w:val="22"/>
          <w:szCs w:val="18"/>
        </w:rPr>
        <w:t xml:space="preserve"> </w:t>
      </w:r>
      <w:r w:rsidR="009C28D9" w:rsidRPr="00E95912">
        <w:rPr>
          <w:rFonts w:ascii="Times New Roman" w:eastAsia="Times New Roman" w:hAnsi="Times New Roman"/>
          <w:i w:val="0"/>
          <w:color w:val="000000" w:themeColor="text1"/>
          <w:sz w:val="22"/>
          <w:szCs w:val="18"/>
        </w:rPr>
        <w:t>Aansprakelijkheid</w:t>
      </w:r>
    </w:p>
    <w:p w:rsidR="001D7CDB" w:rsidRPr="00E95912" w:rsidRDefault="00EA1422" w:rsidP="00A02076">
      <w:pPr>
        <w:pStyle w:val="Geenafstand"/>
        <w:spacing w:line="276" w:lineRule="auto"/>
        <w:rPr>
          <w:rFonts w:ascii="Times New Roman"/>
          <w:color w:val="000000" w:themeColor="text1"/>
          <w:sz w:val="20"/>
          <w:szCs w:val="20"/>
        </w:rPr>
      </w:pPr>
      <w:r w:rsidRPr="00E95912">
        <w:rPr>
          <w:rFonts w:ascii="Times New Roman"/>
          <w:color w:val="000000" w:themeColor="text1"/>
          <w:sz w:val="20"/>
          <w:szCs w:val="20"/>
        </w:rPr>
        <w:t>M. Sijm timmerwerken</w:t>
      </w:r>
      <w:r w:rsidR="009C28D9" w:rsidRPr="00E95912">
        <w:rPr>
          <w:rFonts w:ascii="Times New Roman"/>
          <w:color w:val="000000" w:themeColor="text1"/>
          <w:sz w:val="20"/>
          <w:szCs w:val="20"/>
        </w:rPr>
        <w:t xml:space="preserve"> is slechts aansprakelijk voor directe schade die is ontstaan door bewuste roekeloosheid of opzet van </w:t>
      </w:r>
      <w:r w:rsidRPr="00E95912">
        <w:rPr>
          <w:rFonts w:ascii="Times New Roman"/>
          <w:color w:val="000000" w:themeColor="text1"/>
          <w:sz w:val="20"/>
          <w:szCs w:val="20"/>
        </w:rPr>
        <w:t>M. Sijm timmerwerken</w:t>
      </w:r>
      <w:r w:rsidR="009C28D9" w:rsidRPr="00E95912">
        <w:rPr>
          <w:rFonts w:ascii="Times New Roman"/>
          <w:color w:val="000000" w:themeColor="text1"/>
          <w:sz w:val="20"/>
          <w:szCs w:val="20"/>
        </w:rPr>
        <w:t>.</w:t>
      </w:r>
    </w:p>
    <w:p w:rsidR="001D7CDB" w:rsidRPr="00E95912" w:rsidRDefault="001D7CDB" w:rsidP="00A02076">
      <w:pPr>
        <w:pStyle w:val="Geenafstand"/>
        <w:spacing w:line="276" w:lineRule="auto"/>
        <w:rPr>
          <w:rFonts w:ascii="Times New Roman"/>
          <w:color w:val="000000" w:themeColor="text1"/>
          <w:sz w:val="20"/>
          <w:szCs w:val="20"/>
        </w:rPr>
      </w:pPr>
    </w:p>
    <w:p w:rsidR="001D7CDB" w:rsidRPr="00E95912" w:rsidRDefault="00A02076" w:rsidP="00A02076">
      <w:pPr>
        <w:pStyle w:val="Geenafstand"/>
        <w:spacing w:line="276" w:lineRule="auto"/>
        <w:rPr>
          <w:rFonts w:ascii="Times New Roman" w:hAnsi="Times New Roman" w:cs="Times New Roman"/>
          <w:color w:val="000000" w:themeColor="text1"/>
          <w:sz w:val="20"/>
          <w:szCs w:val="20"/>
        </w:rPr>
      </w:pPr>
      <w:r w:rsidRPr="00E95912">
        <w:rPr>
          <w:rFonts w:ascii="Times New Roman" w:hAnsi="Times New Roman" w:cs="Times New Roman"/>
          <w:color w:val="000000" w:themeColor="text1"/>
          <w:sz w:val="20"/>
          <w:szCs w:val="20"/>
        </w:rPr>
        <w:t>Onder directe schade moet uitsluitend worden verstaan:</w:t>
      </w:r>
    </w:p>
    <w:p w:rsidR="00A02076" w:rsidRPr="00E95912" w:rsidRDefault="001D7CDB" w:rsidP="00A02076">
      <w:pPr>
        <w:pStyle w:val="Geenafstand"/>
        <w:numPr>
          <w:ilvl w:val="0"/>
          <w:numId w:val="2"/>
        </w:numPr>
        <w:spacing w:line="276" w:lineRule="auto"/>
        <w:rPr>
          <w:rFonts w:ascii="Times New Roman" w:hAnsi="Times New Roman" w:cs="Times New Roman"/>
          <w:color w:val="000000" w:themeColor="text1"/>
          <w:sz w:val="20"/>
          <w:szCs w:val="20"/>
        </w:rPr>
      </w:pPr>
      <w:r w:rsidRPr="00E95912">
        <w:rPr>
          <w:rFonts w:ascii="Times New Roman" w:hAnsi="Times New Roman" w:cs="Times New Roman"/>
          <w:color w:val="000000" w:themeColor="text1"/>
          <w:sz w:val="20"/>
          <w:szCs w:val="20"/>
        </w:rPr>
        <w:t>M</w:t>
      </w:r>
      <w:r w:rsidR="00A02076" w:rsidRPr="00E95912">
        <w:rPr>
          <w:rFonts w:ascii="Times New Roman" w:hAnsi="Times New Roman" w:cs="Times New Roman"/>
          <w:color w:val="000000" w:themeColor="text1"/>
          <w:sz w:val="20"/>
          <w:szCs w:val="20"/>
        </w:rPr>
        <w:t>ateriële schade aan de eigendommen van de Wederpartij;</w:t>
      </w:r>
    </w:p>
    <w:p w:rsidR="00A02076" w:rsidRPr="00E95912" w:rsidRDefault="001D7CDB" w:rsidP="00A02076">
      <w:pPr>
        <w:pStyle w:val="Geenafstand"/>
        <w:numPr>
          <w:ilvl w:val="0"/>
          <w:numId w:val="2"/>
        </w:numPr>
        <w:spacing w:line="276" w:lineRule="auto"/>
        <w:rPr>
          <w:rFonts w:ascii="Times New Roman" w:hAnsi="Times New Roman" w:cs="Times New Roman"/>
          <w:color w:val="000000" w:themeColor="text1"/>
          <w:sz w:val="20"/>
          <w:szCs w:val="20"/>
        </w:rPr>
      </w:pPr>
      <w:r w:rsidRPr="00E95912">
        <w:rPr>
          <w:rFonts w:ascii="Times New Roman" w:hAnsi="Times New Roman" w:cs="Times New Roman"/>
          <w:color w:val="000000" w:themeColor="text1"/>
          <w:sz w:val="20"/>
          <w:szCs w:val="20"/>
        </w:rPr>
        <w:t>R</w:t>
      </w:r>
      <w:r w:rsidR="00A02076" w:rsidRPr="00E95912">
        <w:rPr>
          <w:rFonts w:ascii="Times New Roman" w:hAnsi="Times New Roman" w:cs="Times New Roman"/>
          <w:color w:val="000000" w:themeColor="text1"/>
          <w:sz w:val="20"/>
          <w:szCs w:val="20"/>
        </w:rPr>
        <w:t>edelijke kosten, die Wederpartij heeft gemaakt ter vaststelling van de aansprakelijkheid en (de omvang van de directe) schade;</w:t>
      </w:r>
    </w:p>
    <w:p w:rsidR="00A02076" w:rsidRPr="00E95912" w:rsidRDefault="001D7CDB" w:rsidP="00A02076">
      <w:pPr>
        <w:pStyle w:val="Geenafstand"/>
        <w:numPr>
          <w:ilvl w:val="0"/>
          <w:numId w:val="2"/>
        </w:numPr>
        <w:spacing w:line="276" w:lineRule="auto"/>
        <w:rPr>
          <w:rFonts w:ascii="Times New Roman" w:hAnsi="Times New Roman" w:cs="Times New Roman"/>
          <w:color w:val="000000" w:themeColor="text1"/>
          <w:sz w:val="20"/>
          <w:szCs w:val="20"/>
        </w:rPr>
      </w:pPr>
      <w:r w:rsidRPr="00E95912">
        <w:rPr>
          <w:rFonts w:ascii="Times New Roman" w:hAnsi="Times New Roman" w:cs="Times New Roman"/>
          <w:color w:val="000000" w:themeColor="text1"/>
          <w:sz w:val="20"/>
          <w:szCs w:val="20"/>
        </w:rPr>
        <w:t>Re</w:t>
      </w:r>
      <w:r w:rsidR="00A02076" w:rsidRPr="00E95912">
        <w:rPr>
          <w:rFonts w:ascii="Times New Roman" w:hAnsi="Times New Roman" w:cs="Times New Roman"/>
          <w:color w:val="000000" w:themeColor="text1"/>
          <w:sz w:val="20"/>
          <w:szCs w:val="20"/>
        </w:rPr>
        <w:t>delijke kosten, die Wederpartij redelijkerwijs heeft gemaakt, en redelijkerwijs kon en mocht maken, ter voorkoming of beperking van de schade, voor zover Wederpartij aantoont dat deze kosten hebben geleid tot een beperking van de directe schade;</w:t>
      </w:r>
    </w:p>
    <w:p w:rsidR="002F3A39" w:rsidRPr="00E95912" w:rsidRDefault="001D7CDB" w:rsidP="00A02076">
      <w:pPr>
        <w:pStyle w:val="Geenafstand"/>
        <w:numPr>
          <w:ilvl w:val="0"/>
          <w:numId w:val="2"/>
        </w:numPr>
        <w:spacing w:line="276" w:lineRule="auto"/>
        <w:rPr>
          <w:rFonts w:ascii="Times New Roman" w:hAnsi="Times New Roman" w:cs="Times New Roman"/>
          <w:color w:val="000000" w:themeColor="text1"/>
          <w:sz w:val="20"/>
          <w:szCs w:val="20"/>
        </w:rPr>
      </w:pPr>
      <w:r w:rsidRPr="00E95912">
        <w:rPr>
          <w:rFonts w:ascii="Times New Roman" w:hAnsi="Times New Roman" w:cs="Times New Roman"/>
          <w:color w:val="000000" w:themeColor="text1"/>
          <w:sz w:val="20"/>
          <w:szCs w:val="20"/>
        </w:rPr>
        <w:t>R</w:t>
      </w:r>
      <w:r w:rsidR="00A02076" w:rsidRPr="00E95912">
        <w:rPr>
          <w:rFonts w:ascii="Times New Roman" w:hAnsi="Times New Roman" w:cs="Times New Roman"/>
          <w:color w:val="000000" w:themeColor="text1"/>
          <w:sz w:val="20"/>
          <w:szCs w:val="20"/>
        </w:rPr>
        <w:t xml:space="preserve">edelijke kosten, die Wederpartij redelijkerwijs heeft gemaakt ter verkrijging van voldoening buiten rechte, zoals bedoeld in artikel 6:96 lid </w:t>
      </w:r>
      <w:r w:rsidR="00B863D3" w:rsidRPr="00E95912">
        <w:rPr>
          <w:rFonts w:ascii="Times New Roman" w:hAnsi="Times New Roman" w:cs="Times New Roman"/>
          <w:color w:val="000000" w:themeColor="text1"/>
          <w:sz w:val="20"/>
          <w:szCs w:val="20"/>
        </w:rPr>
        <w:t>2</w:t>
      </w:r>
      <w:r w:rsidR="00A02076" w:rsidRPr="00E95912">
        <w:rPr>
          <w:rFonts w:ascii="Times New Roman" w:hAnsi="Times New Roman" w:cs="Times New Roman"/>
          <w:color w:val="000000" w:themeColor="text1"/>
          <w:sz w:val="20"/>
          <w:szCs w:val="20"/>
        </w:rPr>
        <w:t xml:space="preserve">, sub c </w:t>
      </w:r>
      <w:r w:rsidR="00B863D3" w:rsidRPr="00E95912">
        <w:rPr>
          <w:rFonts w:ascii="Times New Roman" w:hAnsi="Times New Roman" w:cs="Times New Roman"/>
          <w:color w:val="000000" w:themeColor="text1"/>
          <w:sz w:val="20"/>
          <w:szCs w:val="20"/>
        </w:rPr>
        <w:t>van het Burgerlijk Wetboek</w:t>
      </w:r>
      <w:r w:rsidR="00A02076" w:rsidRPr="00E95912">
        <w:rPr>
          <w:rFonts w:ascii="Times New Roman" w:hAnsi="Times New Roman" w:cs="Times New Roman"/>
          <w:color w:val="000000" w:themeColor="text1"/>
          <w:sz w:val="20"/>
          <w:szCs w:val="20"/>
        </w:rPr>
        <w:t>.</w:t>
      </w:r>
      <w:r w:rsidR="00A02076" w:rsidRPr="00E95912">
        <w:rPr>
          <w:rFonts w:ascii="Times New Roman" w:hAnsi="Times New Roman" w:cs="Times New Roman"/>
          <w:color w:val="000000" w:themeColor="text1"/>
          <w:sz w:val="20"/>
          <w:szCs w:val="20"/>
        </w:rPr>
        <w:br/>
      </w:r>
    </w:p>
    <w:p w:rsidR="002F3A39" w:rsidRPr="00E95912" w:rsidRDefault="00EA1422"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M. Sijm timmerwerken</w:t>
      </w:r>
      <w:r w:rsidR="009C28D9" w:rsidRPr="00E95912">
        <w:rPr>
          <w:rFonts w:ascii="Times New Roman"/>
          <w:color w:val="000000" w:themeColor="text1"/>
        </w:rPr>
        <w:t xml:space="preserve"> is </w:t>
      </w:r>
      <w:r w:rsidR="00C073D4" w:rsidRPr="00E95912">
        <w:rPr>
          <w:rFonts w:ascii="Times New Roman"/>
          <w:color w:val="000000" w:themeColor="text1"/>
        </w:rPr>
        <w:t>niet</w:t>
      </w:r>
      <w:r w:rsidR="009C28D9" w:rsidRPr="00E95912">
        <w:rPr>
          <w:rFonts w:ascii="Times New Roman"/>
          <w:color w:val="000000" w:themeColor="text1"/>
        </w:rPr>
        <w:t xml:space="preserve"> aansprakelijk voor indirecte schade, daaronder in ieder geval begrepen gevolgschade, gederfde winst, gemiste besparingen, bedrijfsstagnatie of immateriële schade van de Wederpartij. In het geval van consumentenkoop strekt deze beperking niet verder dan die is toegestaan</w:t>
      </w:r>
      <w:r w:rsidR="007F1E79" w:rsidRPr="00E95912">
        <w:rPr>
          <w:rFonts w:ascii="Times New Roman"/>
          <w:color w:val="000000" w:themeColor="text1"/>
        </w:rPr>
        <w:t xml:space="preserve"> ingevolge artikel 7:24 lid 2 van het Burgerlijk Wetboek</w:t>
      </w:r>
      <w:r w:rsidR="009C28D9" w:rsidRPr="00E95912">
        <w:rPr>
          <w:rFonts w:ascii="Times New Roman"/>
          <w:color w:val="000000" w:themeColor="text1"/>
        </w:rPr>
        <w:t>.</w:t>
      </w:r>
    </w:p>
    <w:p w:rsidR="002F3A39" w:rsidRPr="00E95912" w:rsidRDefault="00EA1422"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M. Sijm timmerwerken</w:t>
      </w:r>
      <w:r w:rsidR="009C28D9" w:rsidRPr="00E95912">
        <w:rPr>
          <w:rFonts w:ascii="Times New Roman"/>
          <w:color w:val="000000" w:themeColor="text1"/>
        </w:rPr>
        <w:t xml:space="preserve"> is niet aansprakelijk voor schade, van welke aard dan ook, doordat </w:t>
      </w:r>
      <w:r w:rsidRPr="00E95912">
        <w:rPr>
          <w:rFonts w:ascii="Times New Roman"/>
          <w:color w:val="000000" w:themeColor="text1"/>
        </w:rPr>
        <w:t>M. Sijm timmerwerken</w:t>
      </w:r>
      <w:r w:rsidR="009C28D9" w:rsidRPr="00E95912">
        <w:rPr>
          <w:rFonts w:ascii="Times New Roman"/>
          <w:color w:val="000000" w:themeColor="text1"/>
        </w:rPr>
        <w:t xml:space="preserve"> is uitgegaan van door de Wederpartij verstrekte onjuiste en/of onvolledige gegevens, tenzij deze onjuistheid of onvolledigheid voor </w:t>
      </w:r>
      <w:r w:rsidRPr="00E95912">
        <w:rPr>
          <w:rFonts w:ascii="Times New Roman"/>
          <w:color w:val="000000" w:themeColor="text1"/>
        </w:rPr>
        <w:t>M. Sijm timmerwerken</w:t>
      </w:r>
      <w:r w:rsidR="009C28D9" w:rsidRPr="00E95912">
        <w:rPr>
          <w:rFonts w:ascii="Times New Roman"/>
          <w:color w:val="000000" w:themeColor="text1"/>
        </w:rPr>
        <w:t xml:space="preserve"> kenbaar behoorde te zijn.</w:t>
      </w:r>
    </w:p>
    <w:p w:rsidR="00C073D4" w:rsidRPr="00E95912" w:rsidRDefault="00EA1422" w:rsidP="00C073D4">
      <w:pPr>
        <w:shd w:val="clear" w:color="auto" w:fill="FFFFFF" w:themeFill="background1"/>
        <w:textAlignment w:val="baseline"/>
        <w:rPr>
          <w:rFonts w:ascii="Times New Roman"/>
          <w:color w:val="000000" w:themeColor="text1"/>
        </w:rPr>
      </w:pPr>
      <w:r w:rsidRPr="00E95912">
        <w:rPr>
          <w:rFonts w:ascii="Times New Roman"/>
          <w:color w:val="000000" w:themeColor="text1"/>
        </w:rPr>
        <w:t>M. Sijm timmerwerken</w:t>
      </w:r>
      <w:r w:rsidR="00C073D4" w:rsidRPr="00E95912">
        <w:rPr>
          <w:rFonts w:ascii="Times New Roman"/>
          <w:color w:val="000000" w:themeColor="text1"/>
        </w:rPr>
        <w:t xml:space="preserve"> is niet aansprakelijk voor verminking, vernietiging, diefstal of verlies van gegevens of documenten.</w:t>
      </w:r>
    </w:p>
    <w:p w:rsidR="00A218DF" w:rsidRPr="00E95912" w:rsidRDefault="00A218DF" w:rsidP="00C073D4">
      <w:pPr>
        <w:shd w:val="clear" w:color="auto" w:fill="FFFFFF" w:themeFill="background1"/>
        <w:textAlignment w:val="baseline"/>
        <w:rPr>
          <w:rFonts w:ascii="Times New Roman"/>
          <w:color w:val="000000" w:themeColor="text1"/>
        </w:rPr>
      </w:pPr>
      <w:r w:rsidRPr="00E95912">
        <w:rPr>
          <w:rFonts w:ascii="Times New Roman"/>
          <w:color w:val="000000" w:themeColor="text1"/>
        </w:rPr>
        <w:t>M. Sijm timmerwerken is niet aansprakelijk voor schade doordat M. Sijm timmerwerken gebruik heeft gemaakt van door de Wederpartij gekozen en/of geleverde materialen en/of onderdelen of indien M. Sijm timmerwerken het Product heeft vervaardigd aan de hand van door de Wederpartij opgegeven maatvoering, die achteraf onjuist blijkt te zijn.</w:t>
      </w:r>
    </w:p>
    <w:p w:rsidR="00F7126B" w:rsidRPr="00E95912" w:rsidRDefault="5D3B6DB8" w:rsidP="5D3B6DB8">
      <w:pPr>
        <w:shd w:val="clear" w:color="auto" w:fill="FFFFFF" w:themeFill="background1"/>
        <w:textAlignment w:val="baseline"/>
        <w:rPr>
          <w:rFonts w:ascii="Times New Roman"/>
          <w:color w:val="000000" w:themeColor="text1"/>
          <w:lang w:bidi="bn-BD"/>
        </w:rPr>
      </w:pPr>
      <w:r w:rsidRPr="00E95912">
        <w:rPr>
          <w:rFonts w:ascii="Times New Roman"/>
          <w:color w:val="000000" w:themeColor="text1"/>
          <w:lang w:bidi="bn-BD"/>
        </w:rPr>
        <w:t xml:space="preserve">De in dit artikel opgenomen beperkingen van de aansprakelijkheid gelden niet indien de schade te wijten is aan opzet of grove schuld van </w:t>
      </w:r>
      <w:r w:rsidR="00EA1422" w:rsidRPr="00E95912">
        <w:rPr>
          <w:rFonts w:ascii="Times New Roman"/>
          <w:color w:val="000000" w:themeColor="text1"/>
          <w:lang w:bidi="bn-BD"/>
        </w:rPr>
        <w:t>M. Sijm timmerwerken</w:t>
      </w:r>
      <w:r w:rsidRPr="00E95912">
        <w:rPr>
          <w:rFonts w:ascii="Times New Roman"/>
          <w:color w:val="000000" w:themeColor="text1"/>
          <w:lang w:bidi="bn-BD"/>
        </w:rPr>
        <w:t xml:space="preserve"> of zijn leidinggevende ondergeschikten.</w:t>
      </w:r>
    </w:p>
    <w:p w:rsidR="002F3A39" w:rsidRPr="00E95912" w:rsidRDefault="009C28D9"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 xml:space="preserve">Indien </w:t>
      </w:r>
      <w:r w:rsidR="00EA1422" w:rsidRPr="00E95912">
        <w:rPr>
          <w:rFonts w:ascii="Times New Roman"/>
          <w:color w:val="000000" w:themeColor="text1"/>
        </w:rPr>
        <w:t>M. Sijm timmerwerken</w:t>
      </w:r>
      <w:r w:rsidRPr="00E95912">
        <w:rPr>
          <w:rFonts w:ascii="Times New Roman"/>
          <w:color w:val="000000" w:themeColor="text1"/>
        </w:rPr>
        <w:t xml:space="preserve"> aansprakelijk mocht zijn voor enigerlei schade, dan is de aansprakelijkheid van </w:t>
      </w:r>
      <w:r w:rsidR="00EA1422" w:rsidRPr="00E95912">
        <w:rPr>
          <w:rFonts w:ascii="Times New Roman"/>
          <w:color w:val="000000" w:themeColor="text1"/>
        </w:rPr>
        <w:t>M. Sijm timmerwerken</w:t>
      </w:r>
      <w:r w:rsidRPr="00E95912">
        <w:rPr>
          <w:rFonts w:ascii="Times New Roman"/>
          <w:color w:val="000000" w:themeColor="text1"/>
        </w:rPr>
        <w:t xml:space="preserve"> beperkt tot het</w:t>
      </w:r>
      <w:r w:rsidR="00EA1422" w:rsidRPr="00E95912">
        <w:rPr>
          <w:rFonts w:ascii="Times New Roman"/>
          <w:color w:val="000000" w:themeColor="text1"/>
        </w:rPr>
        <w:t xml:space="preserve"> maximale</w:t>
      </w:r>
      <w:r w:rsidRPr="00E95912">
        <w:rPr>
          <w:rFonts w:ascii="Times New Roman"/>
          <w:color w:val="000000" w:themeColor="text1"/>
        </w:rPr>
        <w:t xml:space="preserve"> bedrag</w:t>
      </w:r>
      <w:r w:rsidR="006B0CAE" w:rsidRPr="00E95912">
        <w:rPr>
          <w:rFonts w:ascii="Times New Roman"/>
          <w:color w:val="000000" w:themeColor="text1"/>
        </w:rPr>
        <w:t xml:space="preserve"> </w:t>
      </w:r>
      <w:r w:rsidR="00EA1422" w:rsidRPr="00E95912">
        <w:rPr>
          <w:rFonts w:ascii="Times New Roman"/>
          <w:color w:val="000000" w:themeColor="text1"/>
        </w:rPr>
        <w:t>van €</w:t>
      </w:r>
      <w:r w:rsidR="00D01C73" w:rsidRPr="00E95912">
        <w:rPr>
          <w:rFonts w:ascii="Times New Roman"/>
          <w:color w:val="000000" w:themeColor="text1"/>
        </w:rPr>
        <w:t>500,-.</w:t>
      </w:r>
      <w:r w:rsidR="00EA1422" w:rsidRPr="00E95912">
        <w:rPr>
          <w:rFonts w:ascii="Times New Roman"/>
          <w:color w:val="000000" w:themeColor="text1"/>
        </w:rPr>
        <w:t xml:space="preserve"> </w:t>
      </w:r>
    </w:p>
    <w:p w:rsidR="002F3A39" w:rsidRPr="00E95912" w:rsidRDefault="009C28D9"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 xml:space="preserve">De </w:t>
      </w:r>
      <w:r w:rsidR="0056535E" w:rsidRPr="00E95912">
        <w:rPr>
          <w:rFonts w:ascii="Times New Roman"/>
          <w:color w:val="000000" w:themeColor="text1"/>
        </w:rPr>
        <w:t>Wederpartij</w:t>
      </w:r>
      <w:r w:rsidRPr="00E95912">
        <w:rPr>
          <w:rFonts w:ascii="Times New Roman"/>
          <w:color w:val="000000" w:themeColor="text1"/>
        </w:rPr>
        <w:t xml:space="preserve"> dient de schade waarvoor </w:t>
      </w:r>
      <w:r w:rsidR="00EA1422" w:rsidRPr="00E95912">
        <w:rPr>
          <w:rFonts w:ascii="Times New Roman"/>
          <w:color w:val="000000" w:themeColor="text1"/>
        </w:rPr>
        <w:t>M. Sijm timmerwerken</w:t>
      </w:r>
      <w:r w:rsidRPr="00E95912">
        <w:rPr>
          <w:rFonts w:ascii="Times New Roman"/>
          <w:color w:val="000000" w:themeColor="text1"/>
        </w:rPr>
        <w:t xml:space="preserve"> aansprakelijk kan worden gehouden, zo spoedig mogelijk, maar in ieder geval binnen </w:t>
      </w:r>
      <w:r w:rsidR="00B863D3" w:rsidRPr="00E95912">
        <w:rPr>
          <w:rFonts w:ascii="Times New Roman"/>
          <w:color w:val="000000" w:themeColor="text1"/>
        </w:rPr>
        <w:t>tien</w:t>
      </w:r>
      <w:r w:rsidRPr="00E95912">
        <w:rPr>
          <w:rFonts w:ascii="Times New Roman"/>
          <w:color w:val="000000" w:themeColor="text1"/>
        </w:rPr>
        <w:t xml:space="preserve"> dagen na het ontstaan van de schade aan </w:t>
      </w:r>
      <w:r w:rsidR="00EA1422" w:rsidRPr="00E95912">
        <w:rPr>
          <w:rFonts w:ascii="Times New Roman"/>
          <w:color w:val="000000" w:themeColor="text1"/>
        </w:rPr>
        <w:t>M. Sijm timmerwerken</w:t>
      </w:r>
      <w:r w:rsidRPr="00E95912">
        <w:rPr>
          <w:rFonts w:ascii="Times New Roman"/>
          <w:color w:val="000000" w:themeColor="text1"/>
        </w:rPr>
        <w:t xml:space="preserve"> te melden, een en ander op straffe van verval van enig vergoedingsrecht van deze schade.</w:t>
      </w:r>
    </w:p>
    <w:p w:rsidR="002F3A39" w:rsidRPr="00E95912" w:rsidRDefault="009C28D9"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b/>
          <w:color w:val="000000" w:themeColor="text1"/>
          <w:sz w:val="36"/>
        </w:rPr>
      </w:pPr>
      <w:r w:rsidRPr="00E95912">
        <w:rPr>
          <w:rFonts w:ascii="Times New Roman"/>
          <w:color w:val="000000" w:themeColor="text1"/>
        </w:rPr>
        <w:t xml:space="preserve">Iedere aansprakelijkheidsvordering jegens </w:t>
      </w:r>
      <w:r w:rsidR="00EA1422" w:rsidRPr="00E95912">
        <w:rPr>
          <w:rFonts w:ascii="Times New Roman"/>
          <w:color w:val="000000" w:themeColor="text1"/>
        </w:rPr>
        <w:t>M. Sijm timmerwerken</w:t>
      </w:r>
      <w:r w:rsidRPr="00E95912">
        <w:rPr>
          <w:rFonts w:ascii="Times New Roman"/>
          <w:color w:val="000000" w:themeColor="text1"/>
        </w:rPr>
        <w:t xml:space="preserve"> vervalt binnen </w:t>
      </w:r>
      <w:r w:rsidR="00C073D4" w:rsidRPr="00E95912">
        <w:rPr>
          <w:rFonts w:ascii="Times New Roman"/>
          <w:color w:val="000000" w:themeColor="text1"/>
        </w:rPr>
        <w:t>1</w:t>
      </w:r>
      <w:r w:rsidRPr="00E95912">
        <w:rPr>
          <w:rFonts w:ascii="Times New Roman"/>
          <w:color w:val="000000" w:themeColor="text1"/>
        </w:rPr>
        <w:t xml:space="preserve"> jaar nadat de </w:t>
      </w:r>
      <w:r w:rsidR="0056535E" w:rsidRPr="00E95912">
        <w:rPr>
          <w:rFonts w:ascii="Times New Roman"/>
          <w:color w:val="000000" w:themeColor="text1"/>
        </w:rPr>
        <w:t>Wederpartij</w:t>
      </w:r>
      <w:r w:rsidRPr="00E95912">
        <w:rPr>
          <w:rFonts w:ascii="Times New Roman"/>
          <w:color w:val="000000" w:themeColor="text1"/>
        </w:rPr>
        <w:t xml:space="preserve"> bekend is geraakt met het schade</w:t>
      </w:r>
      <w:r w:rsidR="00EA1422" w:rsidRPr="00E95912">
        <w:rPr>
          <w:rFonts w:ascii="Times New Roman"/>
          <w:color w:val="000000" w:themeColor="text1"/>
        </w:rPr>
        <w:t xml:space="preserve"> </w:t>
      </w:r>
      <w:r w:rsidRPr="00E95912">
        <w:rPr>
          <w:rFonts w:ascii="Times New Roman"/>
          <w:color w:val="000000" w:themeColor="text1"/>
        </w:rPr>
        <w:t>brengende feit of hiermee redelijkerwijs bekend had kunnen zijn.</w:t>
      </w:r>
    </w:p>
    <w:p w:rsidR="002F3A39" w:rsidRPr="00E95912" w:rsidRDefault="00C073D4" w:rsidP="00F7126B">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000000" w:themeColor="text1"/>
          <w:sz w:val="22"/>
          <w:szCs w:val="18"/>
        </w:rPr>
      </w:pPr>
      <w:r w:rsidRPr="00E95912">
        <w:rPr>
          <w:rFonts w:ascii="Times New Roman" w:eastAsia="Times New Roman" w:hAnsi="Times New Roman"/>
          <w:i w:val="0"/>
          <w:color w:val="000000" w:themeColor="text1"/>
          <w:sz w:val="22"/>
          <w:szCs w:val="18"/>
        </w:rPr>
        <w:t>Artikel 2</w:t>
      </w:r>
      <w:r w:rsidR="000B31CD" w:rsidRPr="00E95912">
        <w:rPr>
          <w:rFonts w:ascii="Times New Roman" w:eastAsia="Times New Roman" w:hAnsi="Times New Roman"/>
          <w:i w:val="0"/>
          <w:color w:val="000000" w:themeColor="text1"/>
          <w:sz w:val="22"/>
          <w:szCs w:val="18"/>
        </w:rPr>
        <w:t>3</w:t>
      </w:r>
      <w:r w:rsidRPr="00E95912">
        <w:rPr>
          <w:rFonts w:ascii="Times New Roman" w:eastAsia="Times New Roman" w:hAnsi="Times New Roman"/>
          <w:i w:val="0"/>
          <w:color w:val="000000" w:themeColor="text1"/>
          <w:sz w:val="22"/>
          <w:szCs w:val="18"/>
        </w:rPr>
        <w:t xml:space="preserve"> </w:t>
      </w:r>
      <w:r w:rsidR="009C28D9" w:rsidRPr="00E95912">
        <w:rPr>
          <w:rFonts w:ascii="Times New Roman" w:eastAsia="Times New Roman" w:hAnsi="Times New Roman"/>
          <w:i w:val="0"/>
          <w:color w:val="000000" w:themeColor="text1"/>
          <w:sz w:val="22"/>
          <w:szCs w:val="18"/>
        </w:rPr>
        <w:t>Vrijwaring</w:t>
      </w:r>
      <w:r w:rsidRPr="00E95912">
        <w:rPr>
          <w:rFonts w:ascii="Times New Roman" w:eastAsia="Times New Roman" w:hAnsi="Times New Roman"/>
          <w:i w:val="0"/>
          <w:color w:val="000000" w:themeColor="text1"/>
          <w:sz w:val="22"/>
          <w:szCs w:val="18"/>
        </w:rPr>
        <w:t xml:space="preserve"> en verjaringstermijn</w:t>
      </w:r>
    </w:p>
    <w:p w:rsidR="002F3A39" w:rsidRPr="00E95912" w:rsidRDefault="009C28D9"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 xml:space="preserve">De Wederpartij vrijwaart </w:t>
      </w:r>
      <w:r w:rsidR="00EA1422" w:rsidRPr="00E95912">
        <w:rPr>
          <w:rFonts w:ascii="Times New Roman"/>
          <w:color w:val="000000" w:themeColor="text1"/>
        </w:rPr>
        <w:t>M. Sijm timmerwerken</w:t>
      </w:r>
      <w:r w:rsidRPr="00E95912">
        <w:rPr>
          <w:rFonts w:ascii="Times New Roman"/>
          <w:color w:val="000000" w:themeColor="text1"/>
        </w:rPr>
        <w:t xml:space="preserve"> voor eventuele aanspraken van derden, die in verband met de uitvoering van de Overeenkomst schade lijden en welke aan de Wederpartij toerekenbaar is.</w:t>
      </w:r>
    </w:p>
    <w:p w:rsidR="002F3A39" w:rsidRPr="00E95912" w:rsidRDefault="009C28D9"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b/>
          <w:color w:val="000000" w:themeColor="text1"/>
          <w:sz w:val="36"/>
        </w:rPr>
      </w:pPr>
      <w:r w:rsidRPr="00E95912">
        <w:rPr>
          <w:rFonts w:ascii="Times New Roman"/>
          <w:color w:val="000000" w:themeColor="text1"/>
        </w:rPr>
        <w:t xml:space="preserve">Indien </w:t>
      </w:r>
      <w:r w:rsidR="00EA1422" w:rsidRPr="00E95912">
        <w:rPr>
          <w:rFonts w:ascii="Times New Roman"/>
          <w:color w:val="000000" w:themeColor="text1"/>
        </w:rPr>
        <w:t>M. Sijm timmerwerken</w:t>
      </w:r>
      <w:r w:rsidRPr="00E95912">
        <w:rPr>
          <w:rFonts w:ascii="Times New Roman"/>
          <w:color w:val="000000" w:themeColor="text1"/>
        </w:rPr>
        <w:t xml:space="preserve"> door derden mocht worden aangesproken, dan is de Wederpartij gehouden </w:t>
      </w:r>
      <w:r w:rsidR="00EA1422" w:rsidRPr="00E95912">
        <w:rPr>
          <w:rFonts w:ascii="Times New Roman"/>
          <w:color w:val="000000" w:themeColor="text1"/>
        </w:rPr>
        <w:t>M. Sijm timmerwerken</w:t>
      </w:r>
      <w:r w:rsidRPr="00E95912">
        <w:rPr>
          <w:rFonts w:ascii="Times New Roman"/>
          <w:color w:val="000000" w:themeColor="text1"/>
        </w:rPr>
        <w:t xml:space="preserve"> zowel buiten als in rechte bij te staan. Alle kosten en schade aan de zijde van </w:t>
      </w:r>
      <w:r w:rsidR="00EA1422" w:rsidRPr="00E95912">
        <w:rPr>
          <w:rFonts w:ascii="Times New Roman"/>
          <w:color w:val="000000" w:themeColor="text1"/>
        </w:rPr>
        <w:t>M. Sijm timmerwerken</w:t>
      </w:r>
      <w:r w:rsidRPr="00E95912">
        <w:rPr>
          <w:rFonts w:ascii="Times New Roman"/>
          <w:color w:val="000000" w:themeColor="text1"/>
        </w:rPr>
        <w:t xml:space="preserve"> en derden komen verder voor rekening en risico van de Wederpartij.</w:t>
      </w:r>
    </w:p>
    <w:p w:rsidR="002F3A39" w:rsidRPr="00E95912" w:rsidRDefault="009C28D9"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lastRenderedPageBreak/>
        <w:t xml:space="preserve">Voor alle vorderingen jegens </w:t>
      </w:r>
      <w:r w:rsidR="00EA1422" w:rsidRPr="00E95912">
        <w:rPr>
          <w:rFonts w:ascii="Times New Roman"/>
          <w:color w:val="000000" w:themeColor="text1"/>
        </w:rPr>
        <w:t>M. Sijm timmerwerken</w:t>
      </w:r>
      <w:r w:rsidRPr="00E95912">
        <w:rPr>
          <w:rFonts w:ascii="Times New Roman"/>
          <w:color w:val="000000" w:themeColor="text1"/>
        </w:rPr>
        <w:t xml:space="preserve"> en de door </w:t>
      </w:r>
      <w:r w:rsidR="00EA1422" w:rsidRPr="00E95912">
        <w:rPr>
          <w:rFonts w:ascii="Times New Roman"/>
          <w:color w:val="000000" w:themeColor="text1"/>
        </w:rPr>
        <w:t>M. Sijm timmerwerken</w:t>
      </w:r>
      <w:r w:rsidRPr="00E95912">
        <w:rPr>
          <w:rFonts w:ascii="Times New Roman"/>
          <w:color w:val="000000" w:themeColor="text1"/>
        </w:rPr>
        <w:t xml:space="preserve"> (eventueel) ingeschakelde derden geldt, in afwijking van de wettelijke verjaringstermijnen, een verjaringstermijn van </w:t>
      </w:r>
      <w:r w:rsidR="001D7CDB" w:rsidRPr="00E95912">
        <w:rPr>
          <w:rFonts w:ascii="Times New Roman"/>
          <w:color w:val="000000" w:themeColor="text1"/>
        </w:rPr>
        <w:t>1</w:t>
      </w:r>
      <w:r w:rsidRPr="00E95912">
        <w:rPr>
          <w:rFonts w:ascii="Times New Roman"/>
          <w:color w:val="000000" w:themeColor="text1"/>
        </w:rPr>
        <w:t xml:space="preserve"> jaar.</w:t>
      </w:r>
    </w:p>
    <w:p w:rsidR="002F3A39" w:rsidRPr="00E95912" w:rsidRDefault="009C28D9"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b/>
          <w:color w:val="000000" w:themeColor="text1"/>
          <w:sz w:val="36"/>
        </w:rPr>
      </w:pPr>
      <w:r w:rsidRPr="00E95912">
        <w:rPr>
          <w:rFonts w:ascii="Times New Roman"/>
          <w:color w:val="000000" w:themeColor="text1"/>
        </w:rPr>
        <w:t xml:space="preserve">Het voorgaande is niet van toepassing op vorderingen die gegrond zijn op het niet beantwoorden van de afgeleverde zaak aan de Overeenkomst. In dit geval verjaren de vorderingen door verloop van </w:t>
      </w:r>
      <w:r w:rsidR="001D7CDB" w:rsidRPr="00E95912">
        <w:rPr>
          <w:rFonts w:ascii="Times New Roman"/>
          <w:color w:val="000000" w:themeColor="text1"/>
        </w:rPr>
        <w:t>2</w:t>
      </w:r>
      <w:r w:rsidRPr="00E95912">
        <w:rPr>
          <w:rFonts w:ascii="Times New Roman"/>
          <w:color w:val="000000" w:themeColor="text1"/>
        </w:rPr>
        <w:t xml:space="preserve"> jaar nadat de Wederpartij </w:t>
      </w:r>
      <w:r w:rsidR="00EA1422" w:rsidRPr="00E95912">
        <w:rPr>
          <w:rFonts w:ascii="Times New Roman"/>
          <w:color w:val="000000" w:themeColor="text1"/>
        </w:rPr>
        <w:t>M. Sijm timmerwerken</w:t>
      </w:r>
      <w:r w:rsidRPr="00E95912">
        <w:rPr>
          <w:rFonts w:ascii="Times New Roman"/>
          <w:color w:val="000000" w:themeColor="text1"/>
        </w:rPr>
        <w:t xml:space="preserve"> ingelicht heeft over het gebrek van de afgeleverde zaak.</w:t>
      </w:r>
    </w:p>
    <w:p w:rsidR="002F3A39" w:rsidRPr="00E95912" w:rsidRDefault="00C073D4" w:rsidP="00F7126B">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000000" w:themeColor="text1"/>
          <w:sz w:val="22"/>
          <w:szCs w:val="18"/>
        </w:rPr>
      </w:pPr>
      <w:r w:rsidRPr="00E95912">
        <w:rPr>
          <w:rFonts w:ascii="Times New Roman" w:eastAsia="Times New Roman" w:hAnsi="Times New Roman"/>
          <w:i w:val="0"/>
          <w:color w:val="000000" w:themeColor="text1"/>
          <w:sz w:val="22"/>
          <w:szCs w:val="18"/>
        </w:rPr>
        <w:t xml:space="preserve">Artikel </w:t>
      </w:r>
      <w:r w:rsidR="000B31CD" w:rsidRPr="00E95912">
        <w:rPr>
          <w:rFonts w:ascii="Times New Roman" w:eastAsia="Times New Roman" w:hAnsi="Times New Roman"/>
          <w:i w:val="0"/>
          <w:color w:val="000000" w:themeColor="text1"/>
          <w:sz w:val="22"/>
          <w:szCs w:val="18"/>
        </w:rPr>
        <w:t>24</w:t>
      </w:r>
      <w:r w:rsidRPr="00E95912">
        <w:rPr>
          <w:rFonts w:ascii="Times New Roman" w:eastAsia="Times New Roman" w:hAnsi="Times New Roman"/>
          <w:i w:val="0"/>
          <w:color w:val="000000" w:themeColor="text1"/>
          <w:sz w:val="22"/>
          <w:szCs w:val="18"/>
        </w:rPr>
        <w:t xml:space="preserve"> Auteurs- en i</w:t>
      </w:r>
      <w:r w:rsidR="009C28D9" w:rsidRPr="00E95912">
        <w:rPr>
          <w:rFonts w:ascii="Times New Roman" w:eastAsia="Times New Roman" w:hAnsi="Times New Roman"/>
          <w:i w:val="0"/>
          <w:color w:val="000000" w:themeColor="text1"/>
          <w:sz w:val="22"/>
          <w:szCs w:val="18"/>
        </w:rPr>
        <w:t>ntellectuele eigendom</w:t>
      </w:r>
      <w:r w:rsidRPr="00E95912">
        <w:rPr>
          <w:rFonts w:ascii="Times New Roman" w:eastAsia="Times New Roman" w:hAnsi="Times New Roman"/>
          <w:i w:val="0"/>
          <w:color w:val="000000" w:themeColor="text1"/>
          <w:sz w:val="22"/>
          <w:szCs w:val="18"/>
        </w:rPr>
        <w:t>srechten</w:t>
      </w:r>
    </w:p>
    <w:p w:rsidR="002F3A39" w:rsidRPr="00E95912" w:rsidRDefault="00EA1422"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M. Sijm timmerwerken</w:t>
      </w:r>
      <w:r w:rsidR="009C28D9" w:rsidRPr="00E95912">
        <w:rPr>
          <w:rFonts w:ascii="Times New Roman"/>
          <w:color w:val="000000" w:themeColor="text1"/>
        </w:rPr>
        <w:t xml:space="preserve"> behoudt zich de rechten en bevoegdheden voor die hem toekomen op grond van de Auteurswet en andere intellectuele wet- en regelgeving.</w:t>
      </w:r>
    </w:p>
    <w:p w:rsidR="002F3A39" w:rsidRPr="00E95912" w:rsidRDefault="00EA1422"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b/>
          <w:color w:val="000000" w:themeColor="text1"/>
          <w:sz w:val="36"/>
        </w:rPr>
      </w:pPr>
      <w:r w:rsidRPr="00E95912">
        <w:rPr>
          <w:rFonts w:ascii="Times New Roman"/>
          <w:color w:val="000000" w:themeColor="text1"/>
        </w:rPr>
        <w:t>M. Sijm timmerwerken</w:t>
      </w:r>
      <w:r w:rsidR="009C28D9" w:rsidRPr="00E95912">
        <w:rPr>
          <w:rFonts w:ascii="Times New Roman"/>
          <w:color w:val="000000" w:themeColor="text1"/>
        </w:rPr>
        <w:t xml:space="preserve"> behoudt het recht de eventueel door de uitvoering van de werkzaamheden toegenomen kennis voor andere doeleinden te gebruiken, voor zover hierbij geen vertrouwelijk informatie ter kennis van derden wordt gebracht.</w:t>
      </w:r>
    </w:p>
    <w:p w:rsidR="002F3A39" w:rsidRPr="00E95912" w:rsidRDefault="00C073D4" w:rsidP="00F7126B">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000000" w:themeColor="text1"/>
          <w:sz w:val="22"/>
          <w:szCs w:val="18"/>
        </w:rPr>
      </w:pPr>
      <w:r w:rsidRPr="00E95912">
        <w:rPr>
          <w:rFonts w:ascii="Times New Roman" w:eastAsia="Times New Roman" w:hAnsi="Times New Roman"/>
          <w:i w:val="0"/>
          <w:color w:val="000000" w:themeColor="text1"/>
          <w:sz w:val="22"/>
          <w:szCs w:val="18"/>
        </w:rPr>
        <w:t>Artikel 2</w:t>
      </w:r>
      <w:r w:rsidR="000B31CD" w:rsidRPr="00E95912">
        <w:rPr>
          <w:rFonts w:ascii="Times New Roman" w:eastAsia="Times New Roman" w:hAnsi="Times New Roman"/>
          <w:i w:val="0"/>
          <w:color w:val="000000" w:themeColor="text1"/>
          <w:sz w:val="22"/>
          <w:szCs w:val="18"/>
        </w:rPr>
        <w:t>5</w:t>
      </w:r>
      <w:r w:rsidRPr="00E95912">
        <w:rPr>
          <w:rFonts w:ascii="Times New Roman" w:eastAsia="Times New Roman" w:hAnsi="Times New Roman"/>
          <w:i w:val="0"/>
          <w:color w:val="000000" w:themeColor="text1"/>
          <w:sz w:val="22"/>
          <w:szCs w:val="18"/>
        </w:rPr>
        <w:t xml:space="preserve"> </w:t>
      </w:r>
      <w:r w:rsidR="009C28D9" w:rsidRPr="00E95912">
        <w:rPr>
          <w:rFonts w:ascii="Times New Roman" w:eastAsia="Times New Roman" w:hAnsi="Times New Roman"/>
          <w:i w:val="0"/>
          <w:color w:val="000000" w:themeColor="text1"/>
          <w:sz w:val="22"/>
          <w:szCs w:val="18"/>
        </w:rPr>
        <w:t>Geheimhouding</w:t>
      </w:r>
    </w:p>
    <w:p w:rsidR="002F3A39" w:rsidRPr="00E95912" w:rsidRDefault="009C28D9"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b/>
          <w:color w:val="000000" w:themeColor="text1"/>
          <w:sz w:val="36"/>
        </w:rPr>
      </w:pPr>
      <w:r w:rsidRPr="00E95912">
        <w:rPr>
          <w:rFonts w:ascii="Times New Roman"/>
          <w:color w:val="000000" w:themeColor="text1"/>
        </w:rPr>
        <w:t xml:space="preserve">Zowel </w:t>
      </w:r>
      <w:r w:rsidR="00EA1422" w:rsidRPr="00E95912">
        <w:rPr>
          <w:rFonts w:ascii="Times New Roman"/>
          <w:color w:val="000000" w:themeColor="text1"/>
        </w:rPr>
        <w:t>M. Sijm timmerwerken</w:t>
      </w:r>
      <w:r w:rsidRPr="00E95912">
        <w:rPr>
          <w:rFonts w:ascii="Times New Roman"/>
          <w:color w:val="000000" w:themeColor="text1"/>
        </w:rPr>
        <w:t xml:space="preserve"> als de Wederpartij zijn verplicht om gedurende de looptijd en na beëindiging van de Overeenkomst geheimhouding te betrachten over alle feiten en bijzonderheden betreffende de onderneming waarvan hij of zij weet of redelijkerwijze kan vermoeden dat deze vertrouwelijk zijn. Deze geheimhoudingsplicht omvat tevens alle gegevens van de werknemers, cliënten, opdrachtgevers en andere relaties waarvan uit hoofde van de Opdracht kennis is genomen.</w:t>
      </w:r>
    </w:p>
    <w:p w:rsidR="005749CC" w:rsidRPr="00E95912" w:rsidRDefault="00C073D4" w:rsidP="00F7126B">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000000" w:themeColor="text1"/>
          <w:sz w:val="22"/>
          <w:szCs w:val="18"/>
        </w:rPr>
      </w:pPr>
      <w:r w:rsidRPr="00E95912">
        <w:rPr>
          <w:rFonts w:ascii="Times New Roman" w:eastAsia="Times New Roman" w:hAnsi="Times New Roman"/>
          <w:i w:val="0"/>
          <w:color w:val="000000" w:themeColor="text1"/>
          <w:sz w:val="22"/>
          <w:szCs w:val="18"/>
        </w:rPr>
        <w:t>Artikel 2</w:t>
      </w:r>
      <w:r w:rsidR="000B31CD" w:rsidRPr="00E95912">
        <w:rPr>
          <w:rFonts w:ascii="Times New Roman" w:eastAsia="Times New Roman" w:hAnsi="Times New Roman"/>
          <w:i w:val="0"/>
          <w:color w:val="000000" w:themeColor="text1"/>
          <w:sz w:val="22"/>
          <w:szCs w:val="18"/>
        </w:rPr>
        <w:t>6</w:t>
      </w:r>
      <w:r w:rsidRPr="00E95912">
        <w:rPr>
          <w:rFonts w:ascii="Times New Roman" w:eastAsia="Times New Roman" w:hAnsi="Times New Roman"/>
          <w:i w:val="0"/>
          <w:color w:val="000000" w:themeColor="text1"/>
          <w:sz w:val="22"/>
          <w:szCs w:val="18"/>
        </w:rPr>
        <w:t xml:space="preserve"> </w:t>
      </w:r>
      <w:r w:rsidR="005749CC" w:rsidRPr="00E95912">
        <w:rPr>
          <w:rFonts w:ascii="Times New Roman" w:eastAsia="Times New Roman" w:hAnsi="Times New Roman"/>
          <w:i w:val="0"/>
          <w:color w:val="000000" w:themeColor="text1"/>
          <w:sz w:val="22"/>
          <w:szCs w:val="18"/>
        </w:rPr>
        <w:t xml:space="preserve">Privacy </w:t>
      </w:r>
    </w:p>
    <w:p w:rsidR="00C073D4" w:rsidRPr="00E95912" w:rsidRDefault="00EA1422" w:rsidP="00C073D4">
      <w:pPr>
        <w:shd w:val="clear" w:color="auto" w:fill="FFFFFF" w:themeFill="background1"/>
        <w:spacing w:after="240" w:line="240" w:lineRule="auto"/>
        <w:rPr>
          <w:rFonts w:ascii="Times New Roman"/>
          <w:color w:val="000000" w:themeColor="text1"/>
        </w:rPr>
      </w:pPr>
      <w:r w:rsidRPr="00E95912">
        <w:rPr>
          <w:rFonts w:ascii="Times New Roman"/>
          <w:color w:val="000000" w:themeColor="text1"/>
        </w:rPr>
        <w:t>M. Sijm timmerwerken</w:t>
      </w:r>
      <w:r w:rsidR="00C073D4" w:rsidRPr="00E95912">
        <w:rPr>
          <w:rFonts w:ascii="Times New Roman"/>
          <w:color w:val="000000" w:themeColor="text1"/>
        </w:rPr>
        <w:t xml:space="preserve"> handelt in overeenstemming met de AVG welke vanaf 25 mei 2018 van kracht is. </w:t>
      </w:r>
    </w:p>
    <w:p w:rsidR="00C073D4" w:rsidRPr="00E95912" w:rsidRDefault="5D3B6DB8" w:rsidP="00C073D4">
      <w:pPr>
        <w:shd w:val="clear" w:color="auto" w:fill="FFFFFF" w:themeFill="background1"/>
        <w:spacing w:after="240" w:line="240" w:lineRule="auto"/>
        <w:rPr>
          <w:rFonts w:ascii="Times New Roman"/>
          <w:color w:val="000000" w:themeColor="text1"/>
        </w:rPr>
      </w:pPr>
      <w:r w:rsidRPr="00E95912">
        <w:rPr>
          <w:rFonts w:ascii="Times New Roman"/>
          <w:color w:val="000000" w:themeColor="text1"/>
        </w:rPr>
        <w:t xml:space="preserve">De gegevens en informatie die de Wederpartij aan </w:t>
      </w:r>
      <w:r w:rsidR="00EA1422" w:rsidRPr="00E95912">
        <w:rPr>
          <w:rFonts w:ascii="Times New Roman"/>
          <w:color w:val="000000" w:themeColor="text1"/>
        </w:rPr>
        <w:t>M. Sijm timmerwerken</w:t>
      </w:r>
      <w:r w:rsidRPr="00E95912">
        <w:rPr>
          <w:rFonts w:ascii="Times New Roman"/>
          <w:color w:val="000000" w:themeColor="text1"/>
        </w:rPr>
        <w:t xml:space="preserve"> verstrekt, zal </w:t>
      </w:r>
      <w:r w:rsidR="00EA1422" w:rsidRPr="00E95912">
        <w:rPr>
          <w:rFonts w:ascii="Times New Roman"/>
          <w:color w:val="000000" w:themeColor="text1"/>
        </w:rPr>
        <w:t>M. Sijm timmerwerken</w:t>
      </w:r>
      <w:r w:rsidRPr="00E95912">
        <w:rPr>
          <w:rFonts w:ascii="Times New Roman"/>
          <w:color w:val="000000" w:themeColor="text1"/>
        </w:rPr>
        <w:t xml:space="preserve"> zorgvuldig en vertrouwelijk bewaren. </w:t>
      </w:r>
      <w:r w:rsidR="00EA1422" w:rsidRPr="00E95912">
        <w:rPr>
          <w:rFonts w:ascii="Times New Roman"/>
          <w:color w:val="000000" w:themeColor="text1"/>
        </w:rPr>
        <w:t>M. Sijm timmerwerken</w:t>
      </w:r>
      <w:r w:rsidR="00C073D4" w:rsidRPr="00E95912">
        <w:rPr>
          <w:rFonts w:ascii="Times New Roman"/>
          <w:color w:val="000000" w:themeColor="text1"/>
        </w:rPr>
        <w:t xml:space="preserve"> zal de persoonsgegevens niet langer bewaren dan nodig is.</w:t>
      </w:r>
    </w:p>
    <w:p w:rsidR="00C073D4" w:rsidRPr="00E95912" w:rsidRDefault="00EA1422" w:rsidP="00C073D4">
      <w:pPr>
        <w:shd w:val="clear" w:color="auto" w:fill="FFFFFF" w:themeFill="background1"/>
        <w:spacing w:after="240" w:line="240" w:lineRule="auto"/>
        <w:rPr>
          <w:rFonts w:ascii="Times New Roman"/>
          <w:color w:val="000000" w:themeColor="text1"/>
        </w:rPr>
      </w:pPr>
      <w:r w:rsidRPr="00E95912">
        <w:rPr>
          <w:rFonts w:ascii="Times New Roman"/>
          <w:color w:val="000000" w:themeColor="text1"/>
        </w:rPr>
        <w:t>M. Sijm timmerwerken</w:t>
      </w:r>
      <w:r w:rsidR="00C073D4" w:rsidRPr="00E95912">
        <w:rPr>
          <w:rFonts w:ascii="Times New Roman"/>
          <w:color w:val="000000" w:themeColor="text1"/>
        </w:rPr>
        <w:t xml:space="preserve"> mag de persoonsgegevens van de Wederpartij uitsluitend en alleen gebruiken voor noodzakelijke specifieke doeleinden: in het kader van de uitvoering van zijn leveringsplicht of het afhandelen van een klacht.</w:t>
      </w:r>
    </w:p>
    <w:p w:rsidR="00795D93" w:rsidRPr="00E95912" w:rsidRDefault="5D3B6DB8" w:rsidP="5D3B6DB8">
      <w:pPr>
        <w:shd w:val="clear" w:color="auto" w:fill="FFFFFF" w:themeFill="background1"/>
        <w:spacing w:after="240" w:line="240" w:lineRule="auto"/>
        <w:rPr>
          <w:rFonts w:ascii="Times New Roman"/>
          <w:color w:val="000000" w:themeColor="text1"/>
        </w:rPr>
      </w:pPr>
      <w:r w:rsidRPr="00E95912">
        <w:rPr>
          <w:rFonts w:ascii="Times New Roman"/>
          <w:color w:val="000000" w:themeColor="text1"/>
        </w:rPr>
        <w:t>De Wederpartij heeft het recht op inzage, recht op correctie en recht op verwijdering van de doorgegeven persoonsgegevens.</w:t>
      </w:r>
    </w:p>
    <w:p w:rsidR="00795D93" w:rsidRPr="00E95912" w:rsidRDefault="5D3B6DB8" w:rsidP="5D3B6DB8">
      <w:pPr>
        <w:shd w:val="clear" w:color="auto" w:fill="FFFFFF" w:themeFill="background1"/>
        <w:spacing w:after="240" w:line="240" w:lineRule="auto"/>
        <w:rPr>
          <w:rFonts w:ascii="Times New Roman"/>
          <w:color w:val="000000" w:themeColor="text1"/>
        </w:rPr>
      </w:pPr>
      <w:r w:rsidRPr="00E95912">
        <w:rPr>
          <w:rFonts w:ascii="Times New Roman"/>
          <w:color w:val="000000" w:themeColor="text1"/>
        </w:rPr>
        <w:t xml:space="preserve">Het is </w:t>
      </w:r>
      <w:r w:rsidR="00EA1422" w:rsidRPr="00E95912">
        <w:rPr>
          <w:rFonts w:ascii="Times New Roman"/>
          <w:color w:val="000000" w:themeColor="text1"/>
        </w:rPr>
        <w:t>M. Sijm timmerwerken</w:t>
      </w:r>
      <w:r w:rsidRPr="00E95912">
        <w:rPr>
          <w:rFonts w:ascii="Times New Roman"/>
          <w:color w:val="000000" w:themeColor="text1"/>
        </w:rPr>
        <w:t xml:space="preserve"> niet toegestaan om de persoonsgegevens van de Wederpartij uit te lenen, te verhuren, te verkopen of op een of andere wijze openbaar te maken.</w:t>
      </w:r>
    </w:p>
    <w:p w:rsidR="00795D93" w:rsidRPr="00E95912" w:rsidRDefault="5D3B6DB8" w:rsidP="5D3B6DB8">
      <w:pPr>
        <w:shd w:val="clear" w:color="auto" w:fill="FFFFFF" w:themeFill="background1"/>
        <w:spacing w:after="0" w:line="240" w:lineRule="auto"/>
        <w:rPr>
          <w:rFonts w:ascii="Times New Roman"/>
          <w:color w:val="000000" w:themeColor="text1"/>
        </w:rPr>
      </w:pPr>
      <w:r w:rsidRPr="00E95912">
        <w:rPr>
          <w:rFonts w:ascii="Times New Roman"/>
          <w:color w:val="000000" w:themeColor="text1"/>
        </w:rPr>
        <w:t>De Wederpartij is gerechtigd om bij de Autoriteit Persoonsgegevens een klacht in te dienen omtrent zijn/haar persoonsgegevens. De Autoriteit Persoonsgegevens is verplicht deze klacht te behandelen.</w:t>
      </w:r>
    </w:p>
    <w:p w:rsidR="00795D93" w:rsidRPr="00E95912" w:rsidRDefault="00F6665A" w:rsidP="00F6665A">
      <w:pPr>
        <w:shd w:val="clear" w:color="auto" w:fill="FFFFFF"/>
        <w:tabs>
          <w:tab w:val="left" w:pos="7215"/>
        </w:tabs>
        <w:spacing w:after="0" w:line="240" w:lineRule="auto"/>
        <w:rPr>
          <w:rFonts w:ascii="Times New Roman"/>
          <w:color w:val="000000" w:themeColor="text1"/>
        </w:rPr>
      </w:pPr>
      <w:r w:rsidRPr="00E95912">
        <w:rPr>
          <w:rFonts w:ascii="Times New Roman"/>
          <w:color w:val="000000" w:themeColor="text1"/>
        </w:rPr>
        <w:tab/>
      </w:r>
    </w:p>
    <w:p w:rsidR="00C073D4" w:rsidRPr="00E95912" w:rsidRDefault="5D3B6DB8" w:rsidP="003E4AB6">
      <w:pPr>
        <w:shd w:val="clear" w:color="auto" w:fill="FFFFFF" w:themeFill="background1"/>
        <w:spacing w:after="0" w:line="240" w:lineRule="auto"/>
        <w:rPr>
          <w:rFonts w:ascii="Times New Roman"/>
          <w:color w:val="000000" w:themeColor="text1"/>
        </w:rPr>
      </w:pPr>
      <w:r w:rsidRPr="00E95912">
        <w:rPr>
          <w:rFonts w:ascii="Times New Roman"/>
          <w:color w:val="000000" w:themeColor="text1"/>
        </w:rPr>
        <w:t xml:space="preserve">De Wederpartij gaat akkoord dat </w:t>
      </w:r>
      <w:r w:rsidR="00EA1422" w:rsidRPr="00E95912">
        <w:rPr>
          <w:rFonts w:ascii="Times New Roman"/>
          <w:color w:val="000000" w:themeColor="text1"/>
        </w:rPr>
        <w:t>M. Sijm timmerwerken</w:t>
      </w:r>
      <w:r w:rsidRPr="00E95912">
        <w:rPr>
          <w:rFonts w:ascii="Times New Roman"/>
          <w:color w:val="000000" w:themeColor="text1"/>
        </w:rPr>
        <w:t xml:space="preserve"> de Wederpartij voor statistisch onderzoek of klanttevredenheidsonderzoek benadert. Wanneer de Wederpartij niet benaderd wil worden voor onderzoek, kan de Wederpartij dit kenbaar maken.</w:t>
      </w:r>
    </w:p>
    <w:p w:rsidR="003E4AB6" w:rsidRPr="00E95912" w:rsidRDefault="00C073D4" w:rsidP="003E4AB6">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000000" w:themeColor="text1"/>
          <w:sz w:val="22"/>
          <w:szCs w:val="18"/>
        </w:rPr>
      </w:pPr>
      <w:r w:rsidRPr="00E95912">
        <w:rPr>
          <w:rFonts w:ascii="Times New Roman" w:eastAsia="Times New Roman" w:hAnsi="Times New Roman"/>
          <w:i w:val="0"/>
          <w:color w:val="000000" w:themeColor="text1"/>
          <w:sz w:val="22"/>
          <w:szCs w:val="18"/>
        </w:rPr>
        <w:t>Artikel 2</w:t>
      </w:r>
      <w:r w:rsidR="000B31CD" w:rsidRPr="00E95912">
        <w:rPr>
          <w:rFonts w:ascii="Times New Roman" w:eastAsia="Times New Roman" w:hAnsi="Times New Roman"/>
          <w:i w:val="0"/>
          <w:color w:val="000000" w:themeColor="text1"/>
          <w:sz w:val="22"/>
          <w:szCs w:val="18"/>
        </w:rPr>
        <w:t>7</w:t>
      </w:r>
      <w:r w:rsidRPr="00E95912">
        <w:rPr>
          <w:rFonts w:ascii="Times New Roman" w:eastAsia="Times New Roman" w:hAnsi="Times New Roman"/>
          <w:i w:val="0"/>
          <w:color w:val="000000" w:themeColor="text1"/>
          <w:sz w:val="22"/>
          <w:szCs w:val="18"/>
        </w:rPr>
        <w:t xml:space="preserve"> Cookies</w:t>
      </w:r>
    </w:p>
    <w:p w:rsidR="00C073D4" w:rsidRPr="00E95912" w:rsidRDefault="00C073D4" w:rsidP="003E4AB6">
      <w:pPr>
        <w:shd w:val="clear" w:color="auto" w:fill="FFFFFF" w:themeFill="background1"/>
        <w:spacing w:after="240" w:line="240" w:lineRule="auto"/>
        <w:rPr>
          <w:rFonts w:ascii="Times New Roman"/>
          <w:color w:val="000000" w:themeColor="text1"/>
        </w:rPr>
      </w:pPr>
      <w:r w:rsidRPr="00E95912">
        <w:rPr>
          <w:rFonts w:ascii="Times New Roman"/>
          <w:color w:val="000000" w:themeColor="text1"/>
        </w:rPr>
        <w:t xml:space="preserve">Bij het bezoeken van de website kan </w:t>
      </w:r>
      <w:r w:rsidR="00EA1422" w:rsidRPr="00E95912">
        <w:rPr>
          <w:rFonts w:ascii="Times New Roman"/>
          <w:color w:val="000000" w:themeColor="text1"/>
        </w:rPr>
        <w:t>M. Sijm timmerwerken</w:t>
      </w:r>
      <w:r w:rsidRPr="00E95912">
        <w:rPr>
          <w:rFonts w:ascii="Times New Roman"/>
          <w:color w:val="000000" w:themeColor="text1"/>
        </w:rPr>
        <w:t xml:space="preserve"> informatie van de Wederpartij over het gebruik van de website verzamelen door middel van cookies.</w:t>
      </w:r>
    </w:p>
    <w:p w:rsidR="00C073D4" w:rsidRPr="00E95912" w:rsidRDefault="00C073D4" w:rsidP="003E4AB6">
      <w:pPr>
        <w:shd w:val="clear" w:color="auto" w:fill="FFFFFF" w:themeFill="background1"/>
        <w:spacing w:after="0" w:line="240" w:lineRule="auto"/>
        <w:rPr>
          <w:rFonts w:ascii="Times New Roman"/>
          <w:color w:val="000000" w:themeColor="text1"/>
        </w:rPr>
      </w:pPr>
      <w:r w:rsidRPr="00E95912">
        <w:rPr>
          <w:rFonts w:ascii="Times New Roman"/>
          <w:color w:val="000000" w:themeColor="text1"/>
        </w:rPr>
        <w:t xml:space="preserve">De informatie die </w:t>
      </w:r>
      <w:r w:rsidR="00EA1422" w:rsidRPr="00E95912">
        <w:rPr>
          <w:rFonts w:ascii="Times New Roman"/>
          <w:color w:val="000000" w:themeColor="text1"/>
        </w:rPr>
        <w:t>M. Sijm timmerwerken</w:t>
      </w:r>
      <w:r w:rsidRPr="00E95912">
        <w:rPr>
          <w:rFonts w:ascii="Times New Roman"/>
          <w:color w:val="000000" w:themeColor="text1"/>
        </w:rPr>
        <w:t xml:space="preserve"> verzamelt middels cookies kan voor functionele en analytische doeleinden worden gebruikt. </w:t>
      </w:r>
    </w:p>
    <w:p w:rsidR="002F3A39" w:rsidRPr="00E95912" w:rsidRDefault="003E4AB6" w:rsidP="00F7126B">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000000" w:themeColor="text1"/>
          <w:sz w:val="22"/>
          <w:szCs w:val="18"/>
        </w:rPr>
      </w:pPr>
      <w:r w:rsidRPr="00E95912">
        <w:rPr>
          <w:rFonts w:ascii="Times New Roman" w:eastAsia="Times New Roman" w:hAnsi="Times New Roman"/>
          <w:i w:val="0"/>
          <w:color w:val="000000" w:themeColor="text1"/>
          <w:sz w:val="22"/>
          <w:szCs w:val="18"/>
        </w:rPr>
        <w:lastRenderedPageBreak/>
        <w:t xml:space="preserve">Artikel </w:t>
      </w:r>
      <w:r w:rsidR="006D7714" w:rsidRPr="00E95912">
        <w:rPr>
          <w:rFonts w:ascii="Times New Roman" w:eastAsia="Times New Roman" w:hAnsi="Times New Roman"/>
          <w:i w:val="0"/>
          <w:color w:val="000000" w:themeColor="text1"/>
          <w:sz w:val="22"/>
          <w:szCs w:val="18"/>
        </w:rPr>
        <w:t>2</w:t>
      </w:r>
      <w:r w:rsidR="000B31CD" w:rsidRPr="00E95912">
        <w:rPr>
          <w:rFonts w:ascii="Times New Roman" w:eastAsia="Times New Roman" w:hAnsi="Times New Roman"/>
          <w:i w:val="0"/>
          <w:color w:val="000000" w:themeColor="text1"/>
          <w:sz w:val="22"/>
          <w:szCs w:val="18"/>
        </w:rPr>
        <w:t>8</w:t>
      </w:r>
      <w:r w:rsidRPr="00E95912">
        <w:rPr>
          <w:rFonts w:ascii="Times New Roman" w:eastAsia="Times New Roman" w:hAnsi="Times New Roman"/>
          <w:i w:val="0"/>
          <w:color w:val="000000" w:themeColor="text1"/>
          <w:sz w:val="22"/>
          <w:szCs w:val="18"/>
        </w:rPr>
        <w:t xml:space="preserve"> </w:t>
      </w:r>
      <w:r w:rsidR="009C28D9" w:rsidRPr="00E95912">
        <w:rPr>
          <w:rFonts w:ascii="Times New Roman" w:eastAsia="Times New Roman" w:hAnsi="Times New Roman"/>
          <w:i w:val="0"/>
          <w:color w:val="000000" w:themeColor="text1"/>
          <w:sz w:val="22"/>
          <w:szCs w:val="18"/>
        </w:rPr>
        <w:t>Nieuwsbrief</w:t>
      </w:r>
    </w:p>
    <w:p w:rsidR="002F3A39" w:rsidRPr="00E95912" w:rsidRDefault="009C28D9"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De Wederpartij kan zich aanmelden voor de nieuwsbrief.</w:t>
      </w:r>
    </w:p>
    <w:p w:rsidR="002F3A39" w:rsidRPr="00E95912" w:rsidRDefault="009C28D9"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De nieuwsbrief houdt de Wederpartij op de hoogte van het laatste nieuws en de meest recente ontwikkelingen.</w:t>
      </w:r>
    </w:p>
    <w:p w:rsidR="002F3A39" w:rsidRPr="00E95912" w:rsidRDefault="009C28D9"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 xml:space="preserve">De Wederpartij ontvangt de nieuwsbrief per </w:t>
      </w:r>
      <w:r w:rsidR="003E4AB6" w:rsidRPr="00E95912">
        <w:rPr>
          <w:rFonts w:ascii="Times New Roman"/>
          <w:color w:val="000000" w:themeColor="text1"/>
        </w:rPr>
        <w:t>e-</w:t>
      </w:r>
      <w:r w:rsidRPr="00E95912">
        <w:rPr>
          <w:rFonts w:ascii="Times New Roman"/>
          <w:color w:val="000000" w:themeColor="text1"/>
        </w:rPr>
        <w:t>mail.</w:t>
      </w:r>
    </w:p>
    <w:p w:rsidR="002F3A39" w:rsidRPr="00E95912" w:rsidRDefault="009C28D9"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color w:val="000000" w:themeColor="text1"/>
        </w:rPr>
      </w:pPr>
      <w:r w:rsidRPr="00E95912">
        <w:rPr>
          <w:rFonts w:ascii="Times New Roman"/>
          <w:color w:val="000000" w:themeColor="text1"/>
        </w:rPr>
        <w:t>De Wederpartij kan zich te allen tijde schriftelijk of via de hyperlink afmelden voor de nieuwsbrief. De Wederpartij zal dan geen berichten meer ontvangen.</w:t>
      </w:r>
    </w:p>
    <w:p w:rsidR="00F7126B" w:rsidRPr="00E95912" w:rsidRDefault="003E4AB6" w:rsidP="00F7126B">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000000" w:themeColor="text1"/>
          <w:sz w:val="22"/>
          <w:szCs w:val="18"/>
        </w:rPr>
      </w:pPr>
      <w:r w:rsidRPr="00E95912">
        <w:rPr>
          <w:rFonts w:ascii="Times New Roman" w:eastAsia="Times New Roman" w:hAnsi="Times New Roman"/>
          <w:i w:val="0"/>
          <w:color w:val="000000" w:themeColor="text1"/>
          <w:sz w:val="22"/>
          <w:szCs w:val="18"/>
        </w:rPr>
        <w:t xml:space="preserve">Artikel </w:t>
      </w:r>
      <w:r w:rsidR="006D7714" w:rsidRPr="00E95912">
        <w:rPr>
          <w:rFonts w:ascii="Times New Roman" w:eastAsia="Times New Roman" w:hAnsi="Times New Roman"/>
          <w:i w:val="0"/>
          <w:color w:val="000000" w:themeColor="text1"/>
          <w:sz w:val="22"/>
          <w:szCs w:val="18"/>
        </w:rPr>
        <w:t>2</w:t>
      </w:r>
      <w:r w:rsidR="000B31CD" w:rsidRPr="00E95912">
        <w:rPr>
          <w:rFonts w:ascii="Times New Roman" w:eastAsia="Times New Roman" w:hAnsi="Times New Roman"/>
          <w:i w:val="0"/>
          <w:color w:val="000000" w:themeColor="text1"/>
          <w:sz w:val="22"/>
          <w:szCs w:val="18"/>
        </w:rPr>
        <w:t>9</w:t>
      </w:r>
      <w:r w:rsidR="006D7714" w:rsidRPr="00E95912">
        <w:rPr>
          <w:rFonts w:ascii="Times New Roman" w:eastAsia="Times New Roman" w:hAnsi="Times New Roman"/>
          <w:i w:val="0"/>
          <w:color w:val="000000" w:themeColor="text1"/>
          <w:sz w:val="22"/>
          <w:szCs w:val="18"/>
        </w:rPr>
        <w:t xml:space="preserve"> </w:t>
      </w:r>
      <w:r w:rsidR="00F7126B" w:rsidRPr="00E95912">
        <w:rPr>
          <w:rFonts w:ascii="Times New Roman" w:eastAsia="Times New Roman" w:hAnsi="Times New Roman"/>
          <w:i w:val="0"/>
          <w:color w:val="000000" w:themeColor="text1"/>
          <w:sz w:val="22"/>
          <w:szCs w:val="18"/>
        </w:rPr>
        <w:t xml:space="preserve">Wijziging </w:t>
      </w:r>
      <w:r w:rsidR="001D7CDB" w:rsidRPr="00E95912">
        <w:rPr>
          <w:rFonts w:ascii="Times New Roman" w:eastAsia="Times New Roman" w:hAnsi="Times New Roman"/>
          <w:i w:val="0"/>
          <w:color w:val="000000" w:themeColor="text1"/>
          <w:sz w:val="22"/>
          <w:szCs w:val="18"/>
        </w:rPr>
        <w:t>Al</w:t>
      </w:r>
      <w:r w:rsidR="00F7126B" w:rsidRPr="00E95912">
        <w:rPr>
          <w:rFonts w:ascii="Times New Roman" w:eastAsia="Times New Roman" w:hAnsi="Times New Roman"/>
          <w:i w:val="0"/>
          <w:color w:val="000000" w:themeColor="text1"/>
          <w:sz w:val="22"/>
          <w:szCs w:val="18"/>
        </w:rPr>
        <w:t xml:space="preserve">gemene </w:t>
      </w:r>
      <w:r w:rsidR="001D7CDB" w:rsidRPr="00E95912">
        <w:rPr>
          <w:rFonts w:ascii="Times New Roman" w:eastAsia="Times New Roman" w:hAnsi="Times New Roman"/>
          <w:i w:val="0"/>
          <w:color w:val="000000" w:themeColor="text1"/>
          <w:sz w:val="22"/>
          <w:szCs w:val="18"/>
        </w:rPr>
        <w:t>Vo</w:t>
      </w:r>
      <w:r w:rsidR="00F7126B" w:rsidRPr="00E95912">
        <w:rPr>
          <w:rFonts w:ascii="Times New Roman" w:eastAsia="Times New Roman" w:hAnsi="Times New Roman"/>
          <w:i w:val="0"/>
          <w:color w:val="000000" w:themeColor="text1"/>
          <w:sz w:val="22"/>
          <w:szCs w:val="18"/>
        </w:rPr>
        <w:t xml:space="preserve">orwaarden </w:t>
      </w:r>
    </w:p>
    <w:p w:rsidR="00F7126B" w:rsidRPr="00E95912" w:rsidRDefault="00EA1422"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M. Sijm timmerwerken</w:t>
      </w:r>
      <w:r w:rsidR="00F7126B" w:rsidRPr="00E95912">
        <w:rPr>
          <w:rFonts w:ascii="Times New Roman"/>
          <w:color w:val="000000" w:themeColor="text1"/>
        </w:rPr>
        <w:t xml:space="preserve"> heeft het recht om deze</w:t>
      </w:r>
      <w:r w:rsidR="001D7CDB" w:rsidRPr="00E95912">
        <w:rPr>
          <w:rFonts w:ascii="Times New Roman"/>
          <w:color w:val="000000" w:themeColor="text1"/>
        </w:rPr>
        <w:t xml:space="preserve"> A</w:t>
      </w:r>
      <w:r w:rsidR="00F7126B" w:rsidRPr="00E95912">
        <w:rPr>
          <w:rFonts w:ascii="Times New Roman"/>
          <w:color w:val="000000" w:themeColor="text1"/>
        </w:rPr>
        <w:t xml:space="preserve">lgemene </w:t>
      </w:r>
      <w:r w:rsidR="001D7CDB" w:rsidRPr="00E95912">
        <w:rPr>
          <w:rFonts w:ascii="Times New Roman"/>
          <w:color w:val="000000" w:themeColor="text1"/>
        </w:rPr>
        <w:t>V</w:t>
      </w:r>
      <w:r w:rsidR="00F7126B" w:rsidRPr="00E95912">
        <w:rPr>
          <w:rFonts w:ascii="Times New Roman"/>
          <w:color w:val="000000" w:themeColor="text1"/>
        </w:rPr>
        <w:t xml:space="preserve">oorwaarden eenzijdig te wijzigen. </w:t>
      </w:r>
    </w:p>
    <w:p w:rsidR="00F7126B" w:rsidRPr="00E95912" w:rsidRDefault="00F7126B"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 xml:space="preserve">Wijzigingen zullen ook gelden ten aanzien van reeds afgesloten </w:t>
      </w:r>
      <w:r w:rsidR="001D7CDB" w:rsidRPr="00E95912">
        <w:rPr>
          <w:rFonts w:ascii="Times New Roman"/>
          <w:color w:val="000000" w:themeColor="text1"/>
        </w:rPr>
        <w:t>Ov</w:t>
      </w:r>
      <w:r w:rsidRPr="00E95912">
        <w:rPr>
          <w:rFonts w:ascii="Times New Roman"/>
          <w:color w:val="000000" w:themeColor="text1"/>
        </w:rPr>
        <w:t xml:space="preserve">ereenkomsten. </w:t>
      </w:r>
    </w:p>
    <w:p w:rsidR="00F7126B" w:rsidRPr="00E95912" w:rsidRDefault="00EA1422"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M. Sijm timmerwerken</w:t>
      </w:r>
      <w:r w:rsidR="00F7126B" w:rsidRPr="00E95912">
        <w:rPr>
          <w:rFonts w:ascii="Times New Roman"/>
          <w:color w:val="000000" w:themeColor="text1"/>
        </w:rPr>
        <w:t xml:space="preserve"> zal de Wederpartij per e-mail op de hoogte stellen van de wijzigingen. </w:t>
      </w:r>
    </w:p>
    <w:p w:rsidR="00F7126B" w:rsidRPr="00E95912" w:rsidRDefault="00F7126B"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 xml:space="preserve">De wijzigingen aan de </w:t>
      </w:r>
      <w:r w:rsidR="001D7CDB" w:rsidRPr="00E95912">
        <w:rPr>
          <w:rFonts w:ascii="Times New Roman"/>
          <w:color w:val="000000" w:themeColor="text1"/>
        </w:rPr>
        <w:t>A</w:t>
      </w:r>
      <w:r w:rsidRPr="00E95912">
        <w:rPr>
          <w:rFonts w:ascii="Times New Roman"/>
          <w:color w:val="000000" w:themeColor="text1"/>
        </w:rPr>
        <w:t xml:space="preserve">lgemene </w:t>
      </w:r>
      <w:r w:rsidR="001D7CDB" w:rsidRPr="00E95912">
        <w:rPr>
          <w:rFonts w:ascii="Times New Roman"/>
          <w:color w:val="000000" w:themeColor="text1"/>
        </w:rPr>
        <w:t>V</w:t>
      </w:r>
      <w:r w:rsidRPr="00E95912">
        <w:rPr>
          <w:rFonts w:ascii="Times New Roman"/>
          <w:color w:val="000000" w:themeColor="text1"/>
        </w:rPr>
        <w:t xml:space="preserve">oorwaarden zullen na </w:t>
      </w:r>
      <w:r w:rsidR="00B863D3" w:rsidRPr="00E95912">
        <w:rPr>
          <w:rFonts w:ascii="Times New Roman"/>
          <w:color w:val="000000" w:themeColor="text1"/>
        </w:rPr>
        <w:t xml:space="preserve">30 </w:t>
      </w:r>
      <w:r w:rsidRPr="00E95912">
        <w:rPr>
          <w:rFonts w:ascii="Times New Roman"/>
          <w:color w:val="000000" w:themeColor="text1"/>
        </w:rPr>
        <w:t>dagen nadat de Wederpartij op de hoogte is gesteld van de wijzigingen van kracht zijn.</w:t>
      </w:r>
    </w:p>
    <w:p w:rsidR="00F7126B" w:rsidRPr="00E95912" w:rsidRDefault="00F7126B"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 xml:space="preserve">Indien de Wederpartij niet akkoord gaat met de aangekondigde wijzigingen, heeft de Wederpartij het recht om de </w:t>
      </w:r>
      <w:r w:rsidR="001D7CDB" w:rsidRPr="00E95912">
        <w:rPr>
          <w:rFonts w:ascii="Times New Roman"/>
          <w:color w:val="000000" w:themeColor="text1"/>
        </w:rPr>
        <w:t>Ov</w:t>
      </w:r>
      <w:r w:rsidRPr="00E95912">
        <w:rPr>
          <w:rFonts w:ascii="Times New Roman"/>
          <w:color w:val="000000" w:themeColor="text1"/>
        </w:rPr>
        <w:t xml:space="preserve">ereenkomst te ontbinden. </w:t>
      </w:r>
    </w:p>
    <w:p w:rsidR="002F3A39" w:rsidRPr="00E95912" w:rsidRDefault="003E4AB6" w:rsidP="00F7126B">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000000" w:themeColor="text1"/>
          <w:sz w:val="22"/>
          <w:szCs w:val="18"/>
        </w:rPr>
      </w:pPr>
      <w:r w:rsidRPr="00E95912">
        <w:rPr>
          <w:rFonts w:ascii="Times New Roman" w:eastAsia="Times New Roman" w:hAnsi="Times New Roman"/>
          <w:i w:val="0"/>
          <w:color w:val="000000" w:themeColor="text1"/>
          <w:sz w:val="22"/>
          <w:szCs w:val="18"/>
        </w:rPr>
        <w:t xml:space="preserve">Artikel </w:t>
      </w:r>
      <w:r w:rsidR="000B31CD" w:rsidRPr="00E95912">
        <w:rPr>
          <w:rFonts w:ascii="Times New Roman" w:eastAsia="Times New Roman" w:hAnsi="Times New Roman"/>
          <w:i w:val="0"/>
          <w:color w:val="000000" w:themeColor="text1"/>
          <w:sz w:val="22"/>
          <w:szCs w:val="18"/>
        </w:rPr>
        <w:t>30</w:t>
      </w:r>
      <w:r w:rsidRPr="00E95912">
        <w:rPr>
          <w:rFonts w:ascii="Times New Roman" w:eastAsia="Times New Roman" w:hAnsi="Times New Roman"/>
          <w:i w:val="0"/>
          <w:color w:val="000000" w:themeColor="text1"/>
          <w:sz w:val="22"/>
          <w:szCs w:val="18"/>
        </w:rPr>
        <w:t xml:space="preserve"> </w:t>
      </w:r>
      <w:r w:rsidR="00BD391B" w:rsidRPr="00E95912">
        <w:rPr>
          <w:rFonts w:ascii="Times New Roman" w:eastAsia="Times New Roman" w:hAnsi="Times New Roman"/>
          <w:i w:val="0"/>
          <w:color w:val="000000" w:themeColor="text1"/>
          <w:sz w:val="22"/>
          <w:szCs w:val="18"/>
        </w:rPr>
        <w:t>Toepasselijk</w:t>
      </w:r>
      <w:r w:rsidR="009C28D9" w:rsidRPr="00E95912">
        <w:rPr>
          <w:rFonts w:ascii="Times New Roman" w:eastAsia="Times New Roman" w:hAnsi="Times New Roman"/>
          <w:i w:val="0"/>
          <w:color w:val="000000" w:themeColor="text1"/>
          <w:sz w:val="22"/>
          <w:szCs w:val="18"/>
        </w:rPr>
        <w:t xml:space="preserve"> recht en geschillen</w:t>
      </w:r>
    </w:p>
    <w:p w:rsidR="002F3A39" w:rsidRPr="00E95912" w:rsidRDefault="009C28D9"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color w:val="000000" w:themeColor="text1"/>
        </w:rPr>
      </w:pPr>
      <w:r w:rsidRPr="00E95912">
        <w:rPr>
          <w:rFonts w:ascii="Times New Roman"/>
          <w:color w:val="000000" w:themeColor="text1"/>
        </w:rPr>
        <w:t xml:space="preserve">Op alle rechtsbetrekkingen waarbij </w:t>
      </w:r>
      <w:r w:rsidR="00EA1422" w:rsidRPr="00E95912">
        <w:rPr>
          <w:rFonts w:ascii="Times New Roman"/>
          <w:color w:val="000000" w:themeColor="text1"/>
        </w:rPr>
        <w:t>M. Sijm timmerwerken</w:t>
      </w:r>
      <w:r w:rsidRPr="00E95912">
        <w:rPr>
          <w:rFonts w:ascii="Times New Roman"/>
          <w:color w:val="000000" w:themeColor="text1"/>
        </w:rPr>
        <w:t xml:space="preserve"> partij is, is uitsluitend het Nederlandse recht van toepassing. Dit geldt ook indien een verbintenis geheel of gedeeltelijk in het buitenland wordt uitgevoerd of indien de Wederpartij zijn woonplaats in het buitenland heeft.</w:t>
      </w:r>
    </w:p>
    <w:p w:rsidR="00B863D3" w:rsidRPr="00E95912" w:rsidRDefault="009C28D9" w:rsidP="00B863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color w:val="000000" w:themeColor="text1"/>
        </w:rPr>
      </w:pPr>
      <w:r w:rsidRPr="00E95912">
        <w:rPr>
          <w:rFonts w:ascii="Times New Roman"/>
          <w:color w:val="000000" w:themeColor="text1"/>
        </w:rPr>
        <w:t>De toepasselijkheid van het Weens Koopverdrag wordt uitgesloten.</w:t>
      </w:r>
    </w:p>
    <w:p w:rsidR="00B863D3" w:rsidRPr="00E95912" w:rsidRDefault="00B863D3"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b/>
          <w:color w:val="000000" w:themeColor="text1"/>
          <w:sz w:val="36"/>
        </w:rPr>
      </w:pPr>
      <w:r w:rsidRPr="00E95912">
        <w:rPr>
          <w:rFonts w:ascii="Times New Roman"/>
          <w:color w:val="000000" w:themeColor="text1"/>
        </w:rPr>
        <w:t xml:space="preserve">Geschillen tussen </w:t>
      </w:r>
      <w:r w:rsidR="00EA1422" w:rsidRPr="00E95912">
        <w:rPr>
          <w:rFonts w:ascii="Times New Roman"/>
          <w:color w:val="000000" w:themeColor="text1"/>
        </w:rPr>
        <w:t>M. Sijm timmerwerken</w:t>
      </w:r>
      <w:r w:rsidRPr="00E95912">
        <w:rPr>
          <w:rFonts w:ascii="Times New Roman"/>
          <w:color w:val="000000" w:themeColor="text1"/>
        </w:rPr>
        <w:t xml:space="preserve"> en de Wederpartij zullen uitsluitend worden voorgelegd aan de bevoegde rechter in het arrondissement </w:t>
      </w:r>
      <w:r w:rsidR="006D7714" w:rsidRPr="00E95912">
        <w:rPr>
          <w:rFonts w:ascii="Times New Roman"/>
          <w:color w:val="000000" w:themeColor="text1"/>
        </w:rPr>
        <w:t>Noord-Holland,</w:t>
      </w:r>
      <w:r w:rsidRPr="00E95912">
        <w:rPr>
          <w:rFonts w:ascii="Times New Roman"/>
          <w:color w:val="000000" w:themeColor="text1"/>
        </w:rPr>
        <w:t xml:space="preserve"> tenzij de wet dwingend anders voorschrijft.</w:t>
      </w:r>
    </w:p>
    <w:p w:rsidR="002F3A39" w:rsidRPr="00E95912" w:rsidRDefault="003E4AB6" w:rsidP="00F7126B">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Times New Roman" w:eastAsia="Times New Roman" w:hAnsi="Times New Roman"/>
          <w:i w:val="0"/>
          <w:color w:val="000000" w:themeColor="text1"/>
          <w:sz w:val="22"/>
          <w:szCs w:val="18"/>
        </w:rPr>
      </w:pPr>
      <w:r w:rsidRPr="00E95912">
        <w:rPr>
          <w:rFonts w:ascii="Times New Roman" w:eastAsia="Times New Roman" w:hAnsi="Times New Roman"/>
          <w:i w:val="0"/>
          <w:color w:val="000000" w:themeColor="text1"/>
          <w:sz w:val="22"/>
          <w:szCs w:val="18"/>
        </w:rPr>
        <w:t>Artikel 3</w:t>
      </w:r>
      <w:r w:rsidR="000B31CD" w:rsidRPr="00E95912">
        <w:rPr>
          <w:rFonts w:ascii="Times New Roman" w:eastAsia="Times New Roman" w:hAnsi="Times New Roman"/>
          <w:i w:val="0"/>
          <w:color w:val="000000" w:themeColor="text1"/>
          <w:sz w:val="22"/>
          <w:szCs w:val="18"/>
        </w:rPr>
        <w:t>1</w:t>
      </w:r>
      <w:r w:rsidRPr="00E95912">
        <w:rPr>
          <w:rFonts w:ascii="Times New Roman" w:eastAsia="Times New Roman" w:hAnsi="Times New Roman"/>
          <w:i w:val="0"/>
          <w:color w:val="000000" w:themeColor="text1"/>
          <w:sz w:val="22"/>
          <w:szCs w:val="18"/>
        </w:rPr>
        <w:t xml:space="preserve"> </w:t>
      </w:r>
      <w:r w:rsidR="009C28D9" w:rsidRPr="00E95912">
        <w:rPr>
          <w:rFonts w:ascii="Times New Roman" w:eastAsia="Times New Roman" w:hAnsi="Times New Roman"/>
          <w:i w:val="0"/>
          <w:color w:val="000000" w:themeColor="text1"/>
          <w:sz w:val="22"/>
          <w:szCs w:val="18"/>
        </w:rPr>
        <w:t>Vindplaats</w:t>
      </w:r>
    </w:p>
    <w:p w:rsidR="00B863D3" w:rsidRPr="007D2C68" w:rsidRDefault="009C28D9" w:rsidP="00F71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color w:val="000000" w:themeColor="text1"/>
        </w:rPr>
      </w:pPr>
      <w:r w:rsidRPr="00E95912">
        <w:rPr>
          <w:rFonts w:ascii="Times New Roman"/>
          <w:color w:val="000000" w:themeColor="text1"/>
        </w:rPr>
        <w:t>Deze Algemene Voorwaarden</w:t>
      </w:r>
      <w:r w:rsidR="0034584B" w:rsidRPr="00E95912">
        <w:rPr>
          <w:rFonts w:ascii="Times New Roman"/>
          <w:color w:val="000000" w:themeColor="text1"/>
        </w:rPr>
        <w:t xml:space="preserve"> zijn gedeponeerd bij de KvK </w:t>
      </w:r>
      <w:r w:rsidRPr="00E95912">
        <w:rPr>
          <w:rFonts w:ascii="Times New Roman"/>
          <w:color w:val="000000" w:themeColor="text1"/>
        </w:rPr>
        <w:t xml:space="preserve">onder nummer </w:t>
      </w:r>
      <w:r w:rsidR="006D7714" w:rsidRPr="00E95912">
        <w:rPr>
          <w:rFonts w:ascii="Times New Roman"/>
          <w:color w:val="000000" w:themeColor="text1"/>
        </w:rPr>
        <w:t>65932161.</w:t>
      </w:r>
      <w:r w:rsidR="006D7714">
        <w:rPr>
          <w:rFonts w:ascii="Times New Roman"/>
          <w:color w:val="000000" w:themeColor="text1"/>
        </w:rPr>
        <w:t xml:space="preserve"> </w:t>
      </w:r>
    </w:p>
    <w:sectPr w:rsidR="00B863D3" w:rsidRPr="007D2C68" w:rsidSect="002F3A39">
      <w:headerReference w:type="default" r:id="rId8"/>
      <w:footerReference w:type="default" r:id="rId9"/>
      <w:pgSz w:w="12240" w:h="15840"/>
      <w:pgMar w:top="1138" w:right="1138" w:bottom="1138" w:left="1138" w:header="720" w:footer="720"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6E99D9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CC0FA" w16cex:dateUtc="2020-07-05T19: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E99D94" w16cid:durableId="22ACC0F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E73" w:rsidRDefault="007D3E73" w:rsidP="002F3A39">
      <w:r>
        <w:separator/>
      </w:r>
    </w:p>
  </w:endnote>
  <w:endnote w:type="continuationSeparator" w:id="0">
    <w:p w:rsidR="007D3E73" w:rsidRDefault="007D3E73" w:rsidP="002F3A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4A0"/>
    </w:tblPr>
    <w:tblGrid>
      <w:gridCol w:w="8188"/>
      <w:gridCol w:w="1992"/>
    </w:tblGrid>
    <w:tr w:rsidR="00C073D4">
      <w:tc>
        <w:tcPr>
          <w:tcW w:w="8188" w:type="dxa"/>
          <w:shd w:val="clear" w:color="auto" w:fill="auto"/>
        </w:tcPr>
        <w:p w:rsidR="00C073D4" w:rsidRDefault="00C073D4" w:rsidP="007D2C68">
          <w:pPr>
            <w:pStyle w:val="Voettekst"/>
            <w:tabs>
              <w:tab w:val="clear" w:pos="4320"/>
              <w:tab w:val="center" w:pos="4802"/>
              <w:tab w:val="left" w:pos="7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right="360"/>
            <w:jc w:val="center"/>
            <w:rPr>
              <w:i/>
              <w:color w:val="808080"/>
            </w:rPr>
          </w:pPr>
          <w:r>
            <w:rPr>
              <w:i/>
              <w:color w:val="808080"/>
            </w:rPr>
            <w:t xml:space="preserve">Algemene </w:t>
          </w:r>
          <w:r w:rsidRPr="00EA1422">
            <w:rPr>
              <w:i/>
              <w:color w:val="808080"/>
            </w:rPr>
            <w:t xml:space="preserve">Voorwaarden </w:t>
          </w:r>
          <w:r w:rsidR="00EA1422" w:rsidRPr="00EA1422">
            <w:rPr>
              <w:i/>
              <w:color w:val="808080"/>
            </w:rPr>
            <w:t>M. Sijm timmerwerken</w:t>
          </w:r>
          <w:r w:rsidRPr="00EA1422">
            <w:rPr>
              <w:i/>
              <w:color w:val="808080"/>
            </w:rPr>
            <w:t xml:space="preserve"> </w:t>
          </w:r>
          <w:r w:rsidRPr="00EA1422">
            <w:rPr>
              <w:rFonts w:ascii="Times New Roman"/>
              <w:i/>
              <w:color w:val="808080"/>
            </w:rPr>
            <w:t xml:space="preserve">– </w:t>
          </w:r>
          <w:r w:rsidR="0029051A">
            <w:rPr>
              <w:i/>
              <w:color w:val="808080"/>
            </w:rPr>
            <w:t>5 juli</w:t>
          </w:r>
          <w:r w:rsidR="00EA1422" w:rsidRPr="00EA1422">
            <w:rPr>
              <w:i/>
              <w:color w:val="808080"/>
            </w:rPr>
            <w:t xml:space="preserve"> 2020</w:t>
          </w:r>
        </w:p>
      </w:tc>
      <w:tc>
        <w:tcPr>
          <w:tcW w:w="1992" w:type="dxa"/>
          <w:shd w:val="clear" w:color="auto" w:fill="auto"/>
        </w:tcPr>
        <w:p w:rsidR="00C073D4" w:rsidRDefault="00055134">
          <w:pPr>
            <w:pStyle w:val="Voettekst"/>
            <w:tabs>
              <w:tab w:val="clear" w:pos="4320"/>
              <w:tab w:val="center" w:pos="4802"/>
              <w:tab w:val="left" w:pos="71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right="360"/>
            <w:jc w:val="right"/>
            <w:rPr>
              <w:i/>
              <w:color w:val="808080"/>
            </w:rPr>
          </w:pPr>
          <w:r>
            <w:rPr>
              <w:i/>
              <w:color w:val="808080"/>
            </w:rPr>
            <w:fldChar w:fldCharType="begin"/>
          </w:r>
          <w:r w:rsidR="00C073D4">
            <w:rPr>
              <w:i/>
              <w:color w:val="808080"/>
            </w:rPr>
            <w:instrText xml:space="preserve"> PAGE \* Arabic \* MERGEFORMAT </w:instrText>
          </w:r>
          <w:r>
            <w:rPr>
              <w:i/>
              <w:color w:val="808080"/>
            </w:rPr>
            <w:fldChar w:fldCharType="separate"/>
          </w:r>
          <w:r w:rsidR="00E95912">
            <w:rPr>
              <w:i/>
              <w:noProof/>
              <w:color w:val="808080"/>
            </w:rPr>
            <w:t>7</w:t>
          </w:r>
          <w:r>
            <w:rPr>
              <w:i/>
              <w:color w:val="808080"/>
            </w:rPr>
            <w:fldChar w:fldCharType="end"/>
          </w:r>
          <w:r w:rsidR="00C073D4">
            <w:rPr>
              <w:i/>
              <w:color w:val="808080"/>
            </w:rPr>
            <w:t xml:space="preserve"> / </w:t>
          </w:r>
          <w:fldSimple w:instr=" NUMPAGES \* Arabic \* MERGEFORMAT ">
            <w:r w:rsidR="00E95912" w:rsidRPr="00E95912">
              <w:rPr>
                <w:i/>
                <w:noProof/>
                <w:color w:val="808080"/>
              </w:rPr>
              <w:t>13</w:t>
            </w:r>
          </w:fldSimple>
        </w:p>
      </w:tc>
    </w:tr>
  </w:tbl>
  <w:p w:rsidR="00C073D4" w:rsidRDefault="00C073D4">
    <w:pPr>
      <w:pStyle w:val="Voettekst"/>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i/>
        <w:color w:val="808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E73" w:rsidRDefault="007D3E73" w:rsidP="002F3A39">
      <w:r>
        <w:separator/>
      </w:r>
    </w:p>
  </w:footnote>
  <w:footnote w:type="continuationSeparator" w:id="0">
    <w:p w:rsidR="007D3E73" w:rsidRDefault="007D3E73" w:rsidP="002F3A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3D4" w:rsidRDefault="00C073D4">
    <w:pPr>
      <w:pStyle w:val="Koptekst"/>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07D5A"/>
    <w:multiLevelType w:val="multilevel"/>
    <w:tmpl w:val="7B52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0862A5"/>
    <w:multiLevelType w:val="hybridMultilevel"/>
    <w:tmpl w:val="63261EDE"/>
    <w:lvl w:ilvl="0" w:tplc="B7FCE30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0C46DBB"/>
    <w:multiLevelType w:val="multilevel"/>
    <w:tmpl w:val="B9E62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B969DC"/>
    <w:multiLevelType w:val="hybridMultilevel"/>
    <w:tmpl w:val="AE2A011E"/>
    <w:lvl w:ilvl="0" w:tplc="0680D15E">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F9C6606"/>
    <w:multiLevelType w:val="multilevel"/>
    <w:tmpl w:val="79FAF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8C7A47"/>
    <w:multiLevelType w:val="hybridMultilevel"/>
    <w:tmpl w:val="C5B07202"/>
    <w:lvl w:ilvl="0" w:tplc="0AA0E1DE">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aura Marit">
    <w15:presenceInfo w15:providerId="Windows Live" w15:userId="5e65c4057eeef2a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1134"/>
  <w:hyphenationZone w:val="425"/>
  <w:characterSpacingControl w:val="doNotCompress"/>
  <w:footnotePr>
    <w:footnote w:id="-1"/>
    <w:footnote w:id="0"/>
  </w:footnotePr>
  <w:endnotePr>
    <w:endnote w:id="-1"/>
    <w:endnote w:id="0"/>
  </w:endnotePr>
  <w:compat/>
  <w:rsids>
    <w:rsidRoot w:val="002F3A39"/>
    <w:rsid w:val="00055134"/>
    <w:rsid w:val="00077639"/>
    <w:rsid w:val="00085060"/>
    <w:rsid w:val="000A3B52"/>
    <w:rsid w:val="000B020E"/>
    <w:rsid w:val="000B1A0A"/>
    <w:rsid w:val="000B31CD"/>
    <w:rsid w:val="000D1A2A"/>
    <w:rsid w:val="000E056A"/>
    <w:rsid w:val="000F2B9C"/>
    <w:rsid w:val="000F6D17"/>
    <w:rsid w:val="00125B7F"/>
    <w:rsid w:val="00193FF1"/>
    <w:rsid w:val="001A1F23"/>
    <w:rsid w:val="001C73BD"/>
    <w:rsid w:val="001D6DBB"/>
    <w:rsid w:val="001D7CDB"/>
    <w:rsid w:val="001F270D"/>
    <w:rsid w:val="001F2A6D"/>
    <w:rsid w:val="002066C1"/>
    <w:rsid w:val="0023109E"/>
    <w:rsid w:val="0024049B"/>
    <w:rsid w:val="002866E5"/>
    <w:rsid w:val="0029051A"/>
    <w:rsid w:val="002A32D2"/>
    <w:rsid w:val="002C5E77"/>
    <w:rsid w:val="002D1ADD"/>
    <w:rsid w:val="002E19AC"/>
    <w:rsid w:val="002F3A39"/>
    <w:rsid w:val="0030288B"/>
    <w:rsid w:val="00335634"/>
    <w:rsid w:val="0034584B"/>
    <w:rsid w:val="0036615D"/>
    <w:rsid w:val="00372151"/>
    <w:rsid w:val="003A578C"/>
    <w:rsid w:val="003C41F7"/>
    <w:rsid w:val="003E4AB6"/>
    <w:rsid w:val="00456A51"/>
    <w:rsid w:val="004B5BFF"/>
    <w:rsid w:val="004B5E56"/>
    <w:rsid w:val="004D711B"/>
    <w:rsid w:val="004E64BF"/>
    <w:rsid w:val="004F4424"/>
    <w:rsid w:val="005112EF"/>
    <w:rsid w:val="00522CC0"/>
    <w:rsid w:val="0052485A"/>
    <w:rsid w:val="0053179D"/>
    <w:rsid w:val="0056535E"/>
    <w:rsid w:val="00566F40"/>
    <w:rsid w:val="00571C48"/>
    <w:rsid w:val="005749CC"/>
    <w:rsid w:val="00577FA6"/>
    <w:rsid w:val="005A25A4"/>
    <w:rsid w:val="005A6373"/>
    <w:rsid w:val="005B6CEB"/>
    <w:rsid w:val="005F42F9"/>
    <w:rsid w:val="006235DA"/>
    <w:rsid w:val="00646C0F"/>
    <w:rsid w:val="00670122"/>
    <w:rsid w:val="006B0CAE"/>
    <w:rsid w:val="006B1F66"/>
    <w:rsid w:val="006B499F"/>
    <w:rsid w:val="006D37C4"/>
    <w:rsid w:val="006D7714"/>
    <w:rsid w:val="006E6ACA"/>
    <w:rsid w:val="006F24CB"/>
    <w:rsid w:val="006F4650"/>
    <w:rsid w:val="006F59C6"/>
    <w:rsid w:val="007217BD"/>
    <w:rsid w:val="00750476"/>
    <w:rsid w:val="0075757B"/>
    <w:rsid w:val="00777291"/>
    <w:rsid w:val="0078711A"/>
    <w:rsid w:val="007912A9"/>
    <w:rsid w:val="00795D93"/>
    <w:rsid w:val="007C128F"/>
    <w:rsid w:val="007D2C68"/>
    <w:rsid w:val="007D3E73"/>
    <w:rsid w:val="007F1E79"/>
    <w:rsid w:val="00804B02"/>
    <w:rsid w:val="00840057"/>
    <w:rsid w:val="00852D53"/>
    <w:rsid w:val="0087671C"/>
    <w:rsid w:val="008B0A23"/>
    <w:rsid w:val="008B5581"/>
    <w:rsid w:val="008E0984"/>
    <w:rsid w:val="008E1B43"/>
    <w:rsid w:val="00924D27"/>
    <w:rsid w:val="009321F5"/>
    <w:rsid w:val="00956CA2"/>
    <w:rsid w:val="00960385"/>
    <w:rsid w:val="0096369F"/>
    <w:rsid w:val="009711EF"/>
    <w:rsid w:val="00994CD4"/>
    <w:rsid w:val="00997E93"/>
    <w:rsid w:val="009A1D25"/>
    <w:rsid w:val="009A5B5D"/>
    <w:rsid w:val="009B1352"/>
    <w:rsid w:val="009B48F4"/>
    <w:rsid w:val="009C28D9"/>
    <w:rsid w:val="009C7BBB"/>
    <w:rsid w:val="00A02076"/>
    <w:rsid w:val="00A02817"/>
    <w:rsid w:val="00A03BC2"/>
    <w:rsid w:val="00A1149B"/>
    <w:rsid w:val="00A218DF"/>
    <w:rsid w:val="00A33012"/>
    <w:rsid w:val="00A50E42"/>
    <w:rsid w:val="00A7440C"/>
    <w:rsid w:val="00AA1ADD"/>
    <w:rsid w:val="00AB49E7"/>
    <w:rsid w:val="00AD41DF"/>
    <w:rsid w:val="00B05F62"/>
    <w:rsid w:val="00B23443"/>
    <w:rsid w:val="00B65D10"/>
    <w:rsid w:val="00B73609"/>
    <w:rsid w:val="00B863D3"/>
    <w:rsid w:val="00BC04FE"/>
    <w:rsid w:val="00BD391B"/>
    <w:rsid w:val="00C073D4"/>
    <w:rsid w:val="00C20503"/>
    <w:rsid w:val="00C23736"/>
    <w:rsid w:val="00C31A58"/>
    <w:rsid w:val="00C423FB"/>
    <w:rsid w:val="00C57320"/>
    <w:rsid w:val="00D01C73"/>
    <w:rsid w:val="00D17937"/>
    <w:rsid w:val="00D31E01"/>
    <w:rsid w:val="00D65C12"/>
    <w:rsid w:val="00D75BE0"/>
    <w:rsid w:val="00D80733"/>
    <w:rsid w:val="00D84F27"/>
    <w:rsid w:val="00DB300D"/>
    <w:rsid w:val="00DD0D8D"/>
    <w:rsid w:val="00DD3440"/>
    <w:rsid w:val="00DD7760"/>
    <w:rsid w:val="00DE43C4"/>
    <w:rsid w:val="00DF672B"/>
    <w:rsid w:val="00DF7326"/>
    <w:rsid w:val="00E00326"/>
    <w:rsid w:val="00E1671D"/>
    <w:rsid w:val="00E27158"/>
    <w:rsid w:val="00E27DDB"/>
    <w:rsid w:val="00E5432A"/>
    <w:rsid w:val="00E56C0E"/>
    <w:rsid w:val="00E632FA"/>
    <w:rsid w:val="00E95912"/>
    <w:rsid w:val="00EA1422"/>
    <w:rsid w:val="00EB2050"/>
    <w:rsid w:val="00F04657"/>
    <w:rsid w:val="00F07A7F"/>
    <w:rsid w:val="00F07DB9"/>
    <w:rsid w:val="00F22290"/>
    <w:rsid w:val="00F44F38"/>
    <w:rsid w:val="00F654E4"/>
    <w:rsid w:val="00F6585F"/>
    <w:rsid w:val="00F6665A"/>
    <w:rsid w:val="00F7126B"/>
    <w:rsid w:val="00F86FEF"/>
    <w:rsid w:val="00FA32C8"/>
    <w:rsid w:val="00FD0FD1"/>
    <w:rsid w:val="00FD49F4"/>
    <w:rsid w:val="5D3B6DB8"/>
    <w:rsid w:val="618A4FC0"/>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Times New Roman" w:cs="Times New Roman"/>
        <w:sz w:val="24"/>
        <w:lang w:val="nl-NL" w:eastAsia="nl-NL"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Normal (Web)" w:uiPriority="99"/>
    <w:lsdException w:name="Balloon Text" w:semiHidden="0" w:unhideWhenUsed="0"/>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Standaard">
    <w:name w:val="Normal"/>
    <w:qFormat/>
    <w:rsid w:val="002F3A39"/>
    <w:rPr>
      <w:color w:val="232323"/>
      <w:sz w:val="20"/>
    </w:rPr>
  </w:style>
  <w:style w:type="paragraph" w:styleId="Kop1">
    <w:name w:val="heading 1"/>
    <w:basedOn w:val="Standaard"/>
    <w:next w:val="Standaard"/>
    <w:qFormat/>
    <w:rsid w:val="002F3A39"/>
    <w:pPr>
      <w:keepNext/>
      <w:keepLines/>
      <w:spacing w:before="480"/>
      <w:outlineLvl w:val="0"/>
    </w:pPr>
    <w:rPr>
      <w:rFonts w:ascii="Calibri" w:eastAsia="Calibri" w:hAnsi="Calibri"/>
      <w:b/>
      <w:color w:val="345A8A"/>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0">
    <w:name w:val="Normal0"/>
    <w:qFormat/>
    <w:rsid w:val="002F3A3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rPr>
  </w:style>
  <w:style w:type="paragraph" w:styleId="Koptekst">
    <w:name w:val="header"/>
    <w:basedOn w:val="Standaard"/>
    <w:qFormat/>
    <w:rsid w:val="002F3A39"/>
    <w:pPr>
      <w:tabs>
        <w:tab w:val="center" w:pos="4320"/>
        <w:tab w:val="right" w:pos="8640"/>
      </w:tabs>
    </w:pPr>
  </w:style>
  <w:style w:type="paragraph" w:styleId="Voettekst">
    <w:name w:val="footer"/>
    <w:basedOn w:val="Standaard"/>
    <w:qFormat/>
    <w:rsid w:val="002F3A39"/>
    <w:pPr>
      <w:tabs>
        <w:tab w:val="center" w:pos="4320"/>
        <w:tab w:val="right" w:pos="8640"/>
      </w:tabs>
    </w:pPr>
  </w:style>
  <w:style w:type="paragraph" w:styleId="Kopvaninhoudsopgave">
    <w:name w:val="TOC Heading"/>
    <w:basedOn w:val="Kop1"/>
    <w:next w:val="Standaard"/>
    <w:qFormat/>
    <w:rsid w:val="002F3A39"/>
    <w:pPr>
      <w:spacing w:before="240"/>
    </w:pPr>
    <w:rPr>
      <w:i/>
      <w:color w:val="000000"/>
      <w:sz w:val="24"/>
    </w:rPr>
  </w:style>
  <w:style w:type="paragraph" w:styleId="Ballontekst">
    <w:name w:val="Balloon Text"/>
    <w:basedOn w:val="Standaard"/>
    <w:qFormat/>
    <w:rsid w:val="002F3A39"/>
    <w:rPr>
      <w:rFonts w:ascii="Lucida Grande" w:eastAsia="Lucida Grande" w:hAnsi="Lucida Grande"/>
      <w:sz w:val="18"/>
    </w:rPr>
  </w:style>
  <w:style w:type="paragraph" w:styleId="Inhopg1">
    <w:name w:val="toc 1"/>
    <w:basedOn w:val="Standaard"/>
    <w:next w:val="Standaard"/>
    <w:qFormat/>
    <w:rsid w:val="002F3A39"/>
    <w:pPr>
      <w:spacing w:before="120"/>
    </w:pPr>
    <w:rPr>
      <w:rFonts w:ascii="Cambria" w:eastAsia="Cambria" w:hAnsi="Cambria"/>
      <w:b/>
    </w:rPr>
  </w:style>
  <w:style w:type="paragraph" w:styleId="Inhopg2">
    <w:name w:val="toc 2"/>
    <w:basedOn w:val="Standaard"/>
    <w:next w:val="Standaard"/>
    <w:qFormat/>
    <w:rsid w:val="002F3A39"/>
    <w:pPr>
      <w:ind w:left="240"/>
    </w:pPr>
    <w:rPr>
      <w:rFonts w:ascii="Cambria" w:eastAsia="Cambria" w:hAnsi="Cambria"/>
      <w:b/>
      <w:sz w:val="22"/>
    </w:rPr>
  </w:style>
  <w:style w:type="paragraph" w:styleId="Inhopg3">
    <w:name w:val="toc 3"/>
    <w:basedOn w:val="Standaard"/>
    <w:next w:val="Standaard"/>
    <w:qFormat/>
    <w:rsid w:val="002F3A39"/>
    <w:pPr>
      <w:ind w:left="480"/>
    </w:pPr>
    <w:rPr>
      <w:rFonts w:ascii="Cambria" w:eastAsia="Cambria" w:hAnsi="Cambria"/>
      <w:sz w:val="22"/>
    </w:rPr>
  </w:style>
  <w:style w:type="paragraph" w:styleId="Inhopg4">
    <w:name w:val="toc 4"/>
    <w:basedOn w:val="Standaard"/>
    <w:next w:val="Standaard"/>
    <w:qFormat/>
    <w:rsid w:val="002F3A39"/>
    <w:pPr>
      <w:ind w:left="720"/>
    </w:pPr>
    <w:rPr>
      <w:rFonts w:ascii="Cambria" w:eastAsia="Cambria" w:hAnsi="Cambria"/>
    </w:rPr>
  </w:style>
  <w:style w:type="paragraph" w:styleId="Inhopg5">
    <w:name w:val="toc 5"/>
    <w:basedOn w:val="Standaard"/>
    <w:next w:val="Standaard"/>
    <w:qFormat/>
    <w:rsid w:val="002F3A39"/>
    <w:pPr>
      <w:ind w:left="960"/>
    </w:pPr>
    <w:rPr>
      <w:rFonts w:ascii="Cambria" w:eastAsia="Cambria" w:hAnsi="Cambria"/>
    </w:rPr>
  </w:style>
  <w:style w:type="paragraph" w:styleId="Inhopg6">
    <w:name w:val="toc 6"/>
    <w:basedOn w:val="Standaard"/>
    <w:next w:val="Standaard"/>
    <w:qFormat/>
    <w:rsid w:val="002F3A39"/>
    <w:pPr>
      <w:ind w:left="1200"/>
    </w:pPr>
    <w:rPr>
      <w:rFonts w:ascii="Cambria" w:eastAsia="Cambria" w:hAnsi="Cambria"/>
    </w:rPr>
  </w:style>
  <w:style w:type="paragraph" w:styleId="Inhopg7">
    <w:name w:val="toc 7"/>
    <w:basedOn w:val="Standaard"/>
    <w:next w:val="Standaard"/>
    <w:qFormat/>
    <w:rsid w:val="002F3A39"/>
    <w:pPr>
      <w:ind w:left="1440"/>
    </w:pPr>
    <w:rPr>
      <w:rFonts w:ascii="Cambria" w:eastAsia="Cambria" w:hAnsi="Cambria"/>
    </w:rPr>
  </w:style>
  <w:style w:type="paragraph" w:styleId="Inhopg8">
    <w:name w:val="toc 8"/>
    <w:basedOn w:val="Standaard"/>
    <w:next w:val="Standaard"/>
    <w:qFormat/>
    <w:rsid w:val="002F3A39"/>
    <w:pPr>
      <w:ind w:left="1680"/>
    </w:pPr>
    <w:rPr>
      <w:rFonts w:ascii="Cambria" w:eastAsia="Cambria" w:hAnsi="Cambria"/>
    </w:rPr>
  </w:style>
  <w:style w:type="paragraph" w:styleId="Inhopg9">
    <w:name w:val="toc 9"/>
    <w:basedOn w:val="Standaard"/>
    <w:next w:val="Standaard"/>
    <w:qFormat/>
    <w:rsid w:val="002F3A39"/>
    <w:pPr>
      <w:ind w:left="1920"/>
    </w:pPr>
    <w:rPr>
      <w:rFonts w:ascii="Cambria" w:eastAsia="Cambria" w:hAnsi="Cambria"/>
    </w:rPr>
  </w:style>
  <w:style w:type="character" w:customStyle="1" w:styleId="BallontekstChar">
    <w:name w:val="Ballontekst Char"/>
    <w:basedOn w:val="Standaardalinea-lettertype"/>
    <w:qFormat/>
    <w:rsid w:val="002F3A39"/>
    <w:rPr>
      <w:rFonts w:ascii="Lucida Grande" w:eastAsia="Lucida Grande" w:hAnsi="Lucida Grande"/>
      <w:sz w:val="18"/>
    </w:rPr>
  </w:style>
  <w:style w:type="character" w:customStyle="1" w:styleId="Kop1Char">
    <w:name w:val="Kop 1 Char"/>
    <w:basedOn w:val="Standaardalinea-lettertype"/>
    <w:qFormat/>
    <w:rsid w:val="002F3A39"/>
    <w:rPr>
      <w:rFonts w:ascii="Calibri" w:eastAsia="Calibri" w:hAnsi="Calibri"/>
      <w:b/>
      <w:color w:val="345A8A"/>
      <w:sz w:val="32"/>
    </w:rPr>
  </w:style>
  <w:style w:type="character" w:customStyle="1" w:styleId="VoettekstChar">
    <w:name w:val="Voettekst Char"/>
    <w:basedOn w:val="Standaardalinea-lettertype"/>
    <w:qFormat/>
    <w:rsid w:val="002F3A39"/>
  </w:style>
  <w:style w:type="character" w:styleId="Paginanummer">
    <w:name w:val="page number"/>
    <w:basedOn w:val="Standaardalinea-lettertype"/>
    <w:qFormat/>
    <w:rsid w:val="002F3A39"/>
  </w:style>
  <w:style w:type="character" w:customStyle="1" w:styleId="KoptekstChar">
    <w:name w:val="Koptekst Char"/>
    <w:basedOn w:val="Standaardalinea-lettertype"/>
    <w:qFormat/>
    <w:rsid w:val="002F3A39"/>
  </w:style>
  <w:style w:type="paragraph" w:styleId="Lijstalinea">
    <w:name w:val="List Paragraph"/>
    <w:basedOn w:val="Standaard"/>
    <w:uiPriority w:val="34"/>
    <w:qFormat/>
    <w:rsid w:val="001C73BD"/>
    <w:pPr>
      <w:ind w:left="720"/>
      <w:contextualSpacing/>
    </w:pPr>
  </w:style>
  <w:style w:type="paragraph" w:styleId="Geenafstand">
    <w:name w:val="No Spacing"/>
    <w:uiPriority w:val="1"/>
    <w:qFormat/>
    <w:rsid w:val="00A02076"/>
    <w:pPr>
      <w:spacing w:after="0" w:line="240" w:lineRule="auto"/>
    </w:pPr>
    <w:rPr>
      <w:rFonts w:asciiTheme="minorHAnsi" w:eastAsiaTheme="minorHAnsi" w:hAnsiTheme="minorHAnsi" w:cstheme="minorBidi"/>
      <w:sz w:val="22"/>
      <w:szCs w:val="22"/>
      <w:lang w:eastAsia="en-US"/>
    </w:rPr>
  </w:style>
  <w:style w:type="paragraph" w:styleId="Eindnoottekst">
    <w:name w:val="endnote text"/>
    <w:basedOn w:val="Standaard"/>
    <w:link w:val="EindnoottekstChar"/>
    <w:rsid w:val="005112EF"/>
    <w:pPr>
      <w:spacing w:after="0" w:line="240" w:lineRule="auto"/>
    </w:pPr>
  </w:style>
  <w:style w:type="character" w:customStyle="1" w:styleId="EindnoottekstChar">
    <w:name w:val="Eindnoottekst Char"/>
    <w:basedOn w:val="Standaardalinea-lettertype"/>
    <w:link w:val="Eindnoottekst"/>
    <w:rsid w:val="005112EF"/>
    <w:rPr>
      <w:color w:val="232323"/>
      <w:sz w:val="20"/>
    </w:rPr>
  </w:style>
  <w:style w:type="character" w:styleId="Eindnootmarkering">
    <w:name w:val="endnote reference"/>
    <w:basedOn w:val="Standaardalinea-lettertype"/>
    <w:rsid w:val="005112EF"/>
    <w:rPr>
      <w:vertAlign w:val="superscript"/>
    </w:rPr>
  </w:style>
  <w:style w:type="character" w:styleId="Verwijzingopmerking">
    <w:name w:val="annotation reference"/>
    <w:basedOn w:val="Standaardalinea-lettertype"/>
    <w:semiHidden/>
    <w:unhideWhenUsed/>
    <w:rsid w:val="00EA1422"/>
    <w:rPr>
      <w:sz w:val="16"/>
      <w:szCs w:val="16"/>
    </w:rPr>
  </w:style>
  <w:style w:type="paragraph" w:styleId="Tekstopmerking">
    <w:name w:val="annotation text"/>
    <w:basedOn w:val="Standaard"/>
    <w:link w:val="TekstopmerkingChar"/>
    <w:semiHidden/>
    <w:unhideWhenUsed/>
    <w:rsid w:val="00EA1422"/>
    <w:pPr>
      <w:spacing w:line="240" w:lineRule="auto"/>
    </w:pPr>
  </w:style>
  <w:style w:type="character" w:customStyle="1" w:styleId="TekstopmerkingChar">
    <w:name w:val="Tekst opmerking Char"/>
    <w:basedOn w:val="Standaardalinea-lettertype"/>
    <w:link w:val="Tekstopmerking"/>
    <w:semiHidden/>
    <w:rsid w:val="00EA1422"/>
    <w:rPr>
      <w:color w:val="232323"/>
      <w:sz w:val="20"/>
    </w:rPr>
  </w:style>
  <w:style w:type="paragraph" w:styleId="Onderwerpvanopmerking">
    <w:name w:val="annotation subject"/>
    <w:basedOn w:val="Tekstopmerking"/>
    <w:next w:val="Tekstopmerking"/>
    <w:link w:val="OnderwerpvanopmerkingChar"/>
    <w:semiHidden/>
    <w:unhideWhenUsed/>
    <w:rsid w:val="00EA1422"/>
    <w:rPr>
      <w:b/>
      <w:bCs/>
    </w:rPr>
  </w:style>
  <w:style w:type="character" w:customStyle="1" w:styleId="OnderwerpvanopmerkingChar">
    <w:name w:val="Onderwerp van opmerking Char"/>
    <w:basedOn w:val="TekstopmerkingChar"/>
    <w:link w:val="Onderwerpvanopmerking"/>
    <w:semiHidden/>
    <w:rsid w:val="00EA1422"/>
    <w:rPr>
      <w:b/>
      <w:bCs/>
      <w:color w:val="232323"/>
      <w:sz w:val="20"/>
    </w:rPr>
  </w:style>
  <w:style w:type="paragraph" w:styleId="Normaalweb">
    <w:name w:val="Normal (Web)"/>
    <w:basedOn w:val="Standaard"/>
    <w:uiPriority w:val="99"/>
    <w:semiHidden/>
    <w:unhideWhenUsed/>
    <w:rsid w:val="006D7714"/>
    <w:pPr>
      <w:spacing w:before="100" w:beforeAutospacing="1" w:after="100" w:afterAutospacing="1" w:line="240" w:lineRule="auto"/>
    </w:pPr>
    <w:rPr>
      <w:rFonts w:ascii="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192227634">
      <w:bodyDiv w:val="1"/>
      <w:marLeft w:val="0"/>
      <w:marRight w:val="0"/>
      <w:marTop w:val="0"/>
      <w:marBottom w:val="0"/>
      <w:divBdr>
        <w:top w:val="none" w:sz="0" w:space="0" w:color="auto"/>
        <w:left w:val="none" w:sz="0" w:space="0" w:color="auto"/>
        <w:bottom w:val="none" w:sz="0" w:space="0" w:color="auto"/>
        <w:right w:val="none" w:sz="0" w:space="0" w:color="auto"/>
      </w:divBdr>
    </w:div>
    <w:div w:id="217666556">
      <w:bodyDiv w:val="1"/>
      <w:marLeft w:val="0"/>
      <w:marRight w:val="0"/>
      <w:marTop w:val="0"/>
      <w:marBottom w:val="0"/>
      <w:divBdr>
        <w:top w:val="none" w:sz="0" w:space="0" w:color="auto"/>
        <w:left w:val="none" w:sz="0" w:space="0" w:color="auto"/>
        <w:bottom w:val="none" w:sz="0" w:space="0" w:color="auto"/>
        <w:right w:val="none" w:sz="0" w:space="0" w:color="auto"/>
      </w:divBdr>
    </w:div>
    <w:div w:id="221061567">
      <w:bodyDiv w:val="1"/>
      <w:marLeft w:val="0"/>
      <w:marRight w:val="0"/>
      <w:marTop w:val="0"/>
      <w:marBottom w:val="0"/>
      <w:divBdr>
        <w:top w:val="none" w:sz="0" w:space="0" w:color="auto"/>
        <w:left w:val="none" w:sz="0" w:space="0" w:color="auto"/>
        <w:bottom w:val="none" w:sz="0" w:space="0" w:color="auto"/>
        <w:right w:val="none" w:sz="0" w:space="0" w:color="auto"/>
      </w:divBdr>
    </w:div>
    <w:div w:id="254943720">
      <w:bodyDiv w:val="1"/>
      <w:marLeft w:val="0"/>
      <w:marRight w:val="0"/>
      <w:marTop w:val="0"/>
      <w:marBottom w:val="0"/>
      <w:divBdr>
        <w:top w:val="none" w:sz="0" w:space="0" w:color="auto"/>
        <w:left w:val="none" w:sz="0" w:space="0" w:color="auto"/>
        <w:bottom w:val="none" w:sz="0" w:space="0" w:color="auto"/>
        <w:right w:val="none" w:sz="0" w:space="0" w:color="auto"/>
      </w:divBdr>
    </w:div>
    <w:div w:id="423234220">
      <w:bodyDiv w:val="1"/>
      <w:marLeft w:val="0"/>
      <w:marRight w:val="0"/>
      <w:marTop w:val="0"/>
      <w:marBottom w:val="0"/>
      <w:divBdr>
        <w:top w:val="none" w:sz="0" w:space="0" w:color="auto"/>
        <w:left w:val="none" w:sz="0" w:space="0" w:color="auto"/>
        <w:bottom w:val="none" w:sz="0" w:space="0" w:color="auto"/>
        <w:right w:val="none" w:sz="0" w:space="0" w:color="auto"/>
      </w:divBdr>
    </w:div>
    <w:div w:id="1204518072">
      <w:bodyDiv w:val="1"/>
      <w:marLeft w:val="0"/>
      <w:marRight w:val="0"/>
      <w:marTop w:val="0"/>
      <w:marBottom w:val="0"/>
      <w:divBdr>
        <w:top w:val="none" w:sz="0" w:space="0" w:color="auto"/>
        <w:left w:val="none" w:sz="0" w:space="0" w:color="auto"/>
        <w:bottom w:val="none" w:sz="0" w:space="0" w:color="auto"/>
        <w:right w:val="none" w:sz="0" w:space="0" w:color="auto"/>
      </w:divBdr>
    </w:div>
    <w:div w:id="1427995927">
      <w:bodyDiv w:val="1"/>
      <w:marLeft w:val="0"/>
      <w:marRight w:val="0"/>
      <w:marTop w:val="0"/>
      <w:marBottom w:val="0"/>
      <w:divBdr>
        <w:top w:val="none" w:sz="0" w:space="0" w:color="auto"/>
        <w:left w:val="none" w:sz="0" w:space="0" w:color="auto"/>
        <w:bottom w:val="none" w:sz="0" w:space="0" w:color="auto"/>
        <w:right w:val="none" w:sz="0" w:space="0" w:color="auto"/>
      </w:divBdr>
    </w:div>
    <w:div w:id="1498841038">
      <w:bodyDiv w:val="1"/>
      <w:marLeft w:val="0"/>
      <w:marRight w:val="0"/>
      <w:marTop w:val="0"/>
      <w:marBottom w:val="0"/>
      <w:divBdr>
        <w:top w:val="none" w:sz="0" w:space="0" w:color="auto"/>
        <w:left w:val="none" w:sz="0" w:space="0" w:color="auto"/>
        <w:bottom w:val="none" w:sz="0" w:space="0" w:color="auto"/>
        <w:right w:val="none" w:sz="0" w:space="0" w:color="auto"/>
      </w:divBdr>
    </w:div>
    <w:div w:id="1520200362">
      <w:bodyDiv w:val="1"/>
      <w:marLeft w:val="0"/>
      <w:marRight w:val="0"/>
      <w:marTop w:val="0"/>
      <w:marBottom w:val="0"/>
      <w:divBdr>
        <w:top w:val="none" w:sz="0" w:space="0" w:color="auto"/>
        <w:left w:val="none" w:sz="0" w:space="0" w:color="auto"/>
        <w:bottom w:val="none" w:sz="0" w:space="0" w:color="auto"/>
        <w:right w:val="none" w:sz="0" w:space="0" w:color="auto"/>
      </w:divBdr>
      <w:divsChild>
        <w:div w:id="942300144">
          <w:marLeft w:val="0"/>
          <w:marRight w:val="0"/>
          <w:marTop w:val="0"/>
          <w:marBottom w:val="0"/>
          <w:divBdr>
            <w:top w:val="none" w:sz="0" w:space="0" w:color="auto"/>
            <w:left w:val="none" w:sz="0" w:space="0" w:color="auto"/>
            <w:bottom w:val="none" w:sz="0" w:space="0" w:color="auto"/>
            <w:right w:val="none" w:sz="0" w:space="0" w:color="auto"/>
          </w:divBdr>
        </w:div>
        <w:div w:id="940988512">
          <w:marLeft w:val="0"/>
          <w:marRight w:val="0"/>
          <w:marTop w:val="0"/>
          <w:marBottom w:val="0"/>
          <w:divBdr>
            <w:top w:val="none" w:sz="0" w:space="0" w:color="auto"/>
            <w:left w:val="none" w:sz="0" w:space="0" w:color="auto"/>
            <w:bottom w:val="none" w:sz="0" w:space="0" w:color="auto"/>
            <w:right w:val="none" w:sz="0" w:space="0" w:color="auto"/>
          </w:divBdr>
        </w:div>
        <w:div w:id="153760190">
          <w:marLeft w:val="0"/>
          <w:marRight w:val="0"/>
          <w:marTop w:val="0"/>
          <w:marBottom w:val="0"/>
          <w:divBdr>
            <w:top w:val="none" w:sz="0" w:space="0" w:color="auto"/>
            <w:left w:val="none" w:sz="0" w:space="0" w:color="auto"/>
            <w:bottom w:val="none" w:sz="0" w:space="0" w:color="auto"/>
            <w:right w:val="none" w:sz="0" w:space="0" w:color="auto"/>
          </w:divBdr>
        </w:div>
        <w:div w:id="1578054083">
          <w:marLeft w:val="0"/>
          <w:marRight w:val="0"/>
          <w:marTop w:val="0"/>
          <w:marBottom w:val="0"/>
          <w:divBdr>
            <w:top w:val="none" w:sz="0" w:space="0" w:color="auto"/>
            <w:left w:val="none" w:sz="0" w:space="0" w:color="auto"/>
            <w:bottom w:val="none" w:sz="0" w:space="0" w:color="auto"/>
            <w:right w:val="none" w:sz="0" w:space="0" w:color="auto"/>
          </w:divBdr>
        </w:div>
        <w:div w:id="384450195">
          <w:marLeft w:val="0"/>
          <w:marRight w:val="0"/>
          <w:marTop w:val="0"/>
          <w:marBottom w:val="0"/>
          <w:divBdr>
            <w:top w:val="none" w:sz="0" w:space="0" w:color="auto"/>
            <w:left w:val="none" w:sz="0" w:space="0" w:color="auto"/>
            <w:bottom w:val="none" w:sz="0" w:space="0" w:color="auto"/>
            <w:right w:val="none" w:sz="0" w:space="0" w:color="auto"/>
          </w:divBdr>
        </w:div>
        <w:div w:id="361395499">
          <w:marLeft w:val="0"/>
          <w:marRight w:val="0"/>
          <w:marTop w:val="0"/>
          <w:marBottom w:val="0"/>
          <w:divBdr>
            <w:top w:val="none" w:sz="0" w:space="0" w:color="auto"/>
            <w:left w:val="none" w:sz="0" w:space="0" w:color="auto"/>
            <w:bottom w:val="none" w:sz="0" w:space="0" w:color="auto"/>
            <w:right w:val="none" w:sz="0" w:space="0" w:color="auto"/>
          </w:divBdr>
        </w:div>
        <w:div w:id="720330661">
          <w:marLeft w:val="0"/>
          <w:marRight w:val="0"/>
          <w:marTop w:val="0"/>
          <w:marBottom w:val="0"/>
          <w:divBdr>
            <w:top w:val="none" w:sz="0" w:space="0" w:color="auto"/>
            <w:left w:val="none" w:sz="0" w:space="0" w:color="auto"/>
            <w:bottom w:val="none" w:sz="0" w:space="0" w:color="auto"/>
            <w:right w:val="none" w:sz="0" w:space="0" w:color="auto"/>
          </w:divBdr>
        </w:div>
      </w:divsChild>
    </w:div>
    <w:div w:id="1550845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67053-E979-460C-BC9C-3E3DD2F42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6739</Words>
  <Characters>37070</Characters>
  <Application>Microsoft Office Word</Application>
  <DocSecurity>0</DocSecurity>
  <Lines>308</Lines>
  <Paragraphs>87</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43722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Marco Bakker</cp:lastModifiedBy>
  <cp:revision>2</cp:revision>
  <dcterms:created xsi:type="dcterms:W3CDTF">2020-07-09T11:16:00Z</dcterms:created>
  <dcterms:modified xsi:type="dcterms:W3CDTF">2020-07-09T11:16:00Z</dcterms:modified>
</cp:coreProperties>
</file>